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170A" w14:textId="77777777" w:rsidR="00D058A3" w:rsidRDefault="00D058A3">
      <w:pPr>
        <w:jc w:val="both"/>
        <w:rPr>
          <w:rFonts w:ascii="Arial" w:hAnsi="Arial" w:cs="Arial"/>
          <w:b/>
          <w:color w:val="1C2264"/>
          <w:sz w:val="28"/>
          <w:szCs w:val="28"/>
        </w:rPr>
      </w:pPr>
    </w:p>
    <w:p w14:paraId="59C915EE" w14:textId="73058912" w:rsidR="006F7372" w:rsidRDefault="00865D95" w:rsidP="00390AEF">
      <w:pPr>
        <w:pStyle w:val="P68B1DB1-Normal1"/>
        <w:tabs>
          <w:tab w:val="left" w:pos="5490"/>
        </w:tabs>
        <w:spacing w:after="160" w:line="259" w:lineRule="auto"/>
        <w:jc w:val="both"/>
      </w:pPr>
      <w:r>
        <w:t>COMMUNIQUÉ DE PRESSE</w:t>
      </w:r>
    </w:p>
    <w:p w14:paraId="1ECF020E" w14:textId="157AF432" w:rsidR="006F7372" w:rsidRDefault="00865D95" w:rsidP="00390AEF">
      <w:pPr>
        <w:pStyle w:val="P68B1DB1-Normal2"/>
        <w:widowControl w:val="0"/>
        <w:tabs>
          <w:tab w:val="left" w:pos="9214"/>
        </w:tabs>
        <w:autoSpaceDE w:val="0"/>
        <w:autoSpaceDN w:val="0"/>
        <w:adjustRightInd w:val="0"/>
        <w:ind w:right="-22"/>
        <w:jc w:val="both"/>
      </w:pPr>
      <w:r>
        <w:t xml:space="preserve"> </w:t>
      </w:r>
    </w:p>
    <w:p w14:paraId="61A19F98" w14:textId="1B8738AB" w:rsidR="006F7372" w:rsidRDefault="00166932" w:rsidP="00166932">
      <w:pPr>
        <w:pStyle w:val="P68B1DB1-NormalWeb3"/>
        <w:jc w:val="center"/>
        <w:textAlignment w:val="baseline"/>
      </w:pPr>
      <w:r>
        <w:t xml:space="preserve">LA FRANÇAISE </w:t>
      </w:r>
      <w:r w:rsidR="00195FC5">
        <w:t xml:space="preserve">NOMME PHILIPPE VERDIER </w:t>
      </w:r>
      <w:r w:rsidR="004E7411">
        <w:t>SECRETAIRE GENERAL</w:t>
      </w:r>
    </w:p>
    <w:p w14:paraId="5DA5144F" w14:textId="1DA19669" w:rsidR="006F7372" w:rsidRDefault="00865D95" w:rsidP="00390AEF">
      <w:pPr>
        <w:pStyle w:val="P68B1DB1-NormalWeb4"/>
        <w:jc w:val="both"/>
        <w:textAlignment w:val="baseline"/>
      </w:pPr>
      <w:r>
        <w:t xml:space="preserve">Paris, le </w:t>
      </w:r>
      <w:r w:rsidR="001C1D62">
        <w:t>2</w:t>
      </w:r>
      <w:r w:rsidR="006E4055">
        <w:t>8</w:t>
      </w:r>
      <w:r w:rsidR="004E7411">
        <w:t xml:space="preserve"> mai</w:t>
      </w:r>
      <w:r w:rsidR="003D7846">
        <w:t xml:space="preserve"> </w:t>
      </w:r>
      <w:r>
        <w:t>202</w:t>
      </w:r>
      <w:r w:rsidR="003D7846">
        <w:t>5</w:t>
      </w:r>
      <w:r>
        <w:t> : La Française,</w:t>
      </w:r>
      <w:r w:rsidR="000A386A">
        <w:t xml:space="preserve"> </w:t>
      </w:r>
      <w:r w:rsidR="000A6317">
        <w:t xml:space="preserve">filière </w:t>
      </w:r>
      <w:r>
        <w:t>de gestion d'actifs multi-spécialiste d</w:t>
      </w:r>
      <w:r w:rsidR="000A386A">
        <w:t>e</w:t>
      </w:r>
      <w:r>
        <w:t xml:space="preserve"> Crédit Mutuel Alliance Fédérale, </w:t>
      </w:r>
      <w:r w:rsidR="004E7411">
        <w:t>annonce</w:t>
      </w:r>
      <w:r w:rsidR="00166932">
        <w:t xml:space="preserve"> la nomination</w:t>
      </w:r>
      <w:r w:rsidR="004E7411">
        <w:t xml:space="preserve"> </w:t>
      </w:r>
      <w:r w:rsidR="00166932">
        <w:t xml:space="preserve">de </w:t>
      </w:r>
      <w:r w:rsidR="004E7411">
        <w:t xml:space="preserve">Philippe VERDIER au poste de </w:t>
      </w:r>
      <w:r w:rsidR="006214F8">
        <w:t>Secrétaire général</w:t>
      </w:r>
      <w:r w:rsidR="00DF6711">
        <w:t xml:space="preserve"> du groupe La Française</w:t>
      </w:r>
      <w:r w:rsidR="005A2CC2">
        <w:t>, succédant</w:t>
      </w:r>
      <w:r w:rsidR="001B2892">
        <w:t xml:space="preserve"> à Pascale Auclair</w:t>
      </w:r>
      <w:r w:rsidR="005A2CC2">
        <w:t xml:space="preserve">. </w:t>
      </w:r>
      <w:r w:rsidR="004E7411">
        <w:t>Ce</w:t>
      </w:r>
      <w:r w:rsidR="00DF6711">
        <w:t>tte</w:t>
      </w:r>
      <w:r w:rsidR="004E7411">
        <w:t xml:space="preserve"> </w:t>
      </w:r>
      <w:r w:rsidR="00DF6711">
        <w:t>nouvelle</w:t>
      </w:r>
      <w:r w:rsidR="004E7411">
        <w:t xml:space="preserve"> </w:t>
      </w:r>
      <w:r w:rsidR="00DF6711">
        <w:t>fonction</w:t>
      </w:r>
      <w:r w:rsidR="004E7411">
        <w:t xml:space="preserve"> vient en complément de ses missions actuel</w:t>
      </w:r>
      <w:r w:rsidR="001B2892">
        <w:t>le</w:t>
      </w:r>
      <w:r w:rsidR="004E7411">
        <w:t xml:space="preserve">s </w:t>
      </w:r>
      <w:r w:rsidR="00DF6711">
        <w:t xml:space="preserve">de </w:t>
      </w:r>
      <w:r w:rsidR="004E7411">
        <w:t>Directeur Financier</w:t>
      </w:r>
      <w:r w:rsidR="00DF6711">
        <w:t xml:space="preserve"> et membre du directoire de Groupe La Française.</w:t>
      </w:r>
    </w:p>
    <w:p w14:paraId="55A43DEE" w14:textId="6505D23A" w:rsidR="001B2892" w:rsidRDefault="005A2CC2" w:rsidP="001B2892">
      <w:pPr>
        <w:pStyle w:val="P68B1DB1-NormalWeb4"/>
        <w:jc w:val="both"/>
        <w:textAlignment w:val="baseline"/>
      </w:pPr>
      <w:r>
        <w:t>Dans le cadre de cette nomination</w:t>
      </w:r>
      <w:r w:rsidR="00114196">
        <w:t>, l</w:t>
      </w:r>
      <w:r w:rsidR="001B2892">
        <w:t xml:space="preserve">’organisation du Secrétariat général et de la direction financière s’est rationalisée autour de </w:t>
      </w:r>
      <w:r w:rsidR="00A5118E">
        <w:t>six</w:t>
      </w:r>
      <w:r w:rsidR="001B2892">
        <w:t xml:space="preserve"> pôles</w:t>
      </w:r>
      <w:r w:rsidR="006E12C1">
        <w:t xml:space="preserve"> </w:t>
      </w:r>
      <w:r w:rsidR="001B2892">
        <w:t xml:space="preserve">:  </w:t>
      </w:r>
    </w:p>
    <w:p w14:paraId="562B9580" w14:textId="0926E349" w:rsidR="009B13C3" w:rsidRDefault="001B2892" w:rsidP="00A5118E">
      <w:pPr>
        <w:pStyle w:val="P68B1DB1-NormalWeb4"/>
        <w:numPr>
          <w:ilvl w:val="0"/>
          <w:numId w:val="27"/>
        </w:numPr>
        <w:jc w:val="both"/>
        <w:textAlignment w:val="baseline"/>
      </w:pPr>
      <w:r>
        <w:t xml:space="preserve">Pôle Coté – Risque management, Conformité et </w:t>
      </w:r>
      <w:r w:rsidR="00DE1A81">
        <w:t>Contrôle</w:t>
      </w:r>
      <w:r>
        <w:t xml:space="preserve"> interne</w:t>
      </w:r>
      <w:r w:rsidR="006E12C1">
        <w:t> ;</w:t>
      </w:r>
    </w:p>
    <w:p w14:paraId="05A1B2BF" w14:textId="338A69B1" w:rsidR="001B2892" w:rsidRDefault="001B2892" w:rsidP="00A5118E">
      <w:pPr>
        <w:pStyle w:val="P68B1DB1-NormalWeb4"/>
        <w:numPr>
          <w:ilvl w:val="0"/>
          <w:numId w:val="27"/>
        </w:numPr>
        <w:jc w:val="both"/>
        <w:textAlignment w:val="baseline"/>
      </w:pPr>
      <w:r>
        <w:t xml:space="preserve">Pôle Non Coté – Risque management, Conformité et </w:t>
      </w:r>
      <w:r w:rsidR="00DE1A81">
        <w:t>Contrôle</w:t>
      </w:r>
      <w:r>
        <w:t xml:space="preserve"> interne</w:t>
      </w:r>
      <w:r w:rsidR="006E12C1">
        <w:t> ;</w:t>
      </w:r>
    </w:p>
    <w:p w14:paraId="4D5EE406" w14:textId="68EC2324" w:rsidR="00A5118E" w:rsidRDefault="001B2892" w:rsidP="00A5118E">
      <w:pPr>
        <w:pStyle w:val="P68B1DB1-NormalWeb4"/>
        <w:numPr>
          <w:ilvl w:val="0"/>
          <w:numId w:val="27"/>
        </w:numPr>
        <w:jc w:val="both"/>
        <w:textAlignment w:val="baseline"/>
      </w:pPr>
      <w:r>
        <w:t>Pôle Juridique et Conformité Distribution &amp; Transverse</w:t>
      </w:r>
      <w:r w:rsidR="006E12C1">
        <w:t> ;</w:t>
      </w:r>
    </w:p>
    <w:p w14:paraId="5AB1B153" w14:textId="0C476159" w:rsidR="006E12C1" w:rsidRDefault="00A5118E" w:rsidP="00687DD5">
      <w:pPr>
        <w:pStyle w:val="P68B1DB1-NormalWeb4"/>
        <w:numPr>
          <w:ilvl w:val="0"/>
          <w:numId w:val="27"/>
        </w:numPr>
        <w:jc w:val="both"/>
        <w:textAlignment w:val="baseline"/>
      </w:pPr>
      <w:r>
        <w:t>Pilotage des Risques &amp; Risques Opérationnels</w:t>
      </w:r>
      <w:r w:rsidR="006E12C1">
        <w:t> ;</w:t>
      </w:r>
    </w:p>
    <w:p w14:paraId="6A24B3A4" w14:textId="132426E9" w:rsidR="001B2892" w:rsidRDefault="00A5118E" w:rsidP="00687DD5">
      <w:pPr>
        <w:pStyle w:val="P68B1DB1-NormalWeb4"/>
        <w:numPr>
          <w:ilvl w:val="0"/>
          <w:numId w:val="27"/>
        </w:numPr>
        <w:jc w:val="both"/>
        <w:textAlignment w:val="baseline"/>
      </w:pPr>
      <w:r>
        <w:t>Direction Financière</w:t>
      </w:r>
      <w:r w:rsidR="006E12C1">
        <w:t> ;</w:t>
      </w:r>
    </w:p>
    <w:p w14:paraId="7F57E382" w14:textId="7BA61B0A" w:rsidR="00A5118E" w:rsidRDefault="00A5118E" w:rsidP="00A5118E">
      <w:pPr>
        <w:pStyle w:val="P68B1DB1-NormalWeb4"/>
        <w:numPr>
          <w:ilvl w:val="0"/>
          <w:numId w:val="27"/>
        </w:numPr>
        <w:jc w:val="both"/>
        <w:textAlignment w:val="baseline"/>
      </w:pPr>
      <w:r>
        <w:t>Project Transformation</w:t>
      </w:r>
      <w:r w:rsidR="00D86491">
        <w:t xml:space="preserve"> et Coordination</w:t>
      </w:r>
      <w:r w:rsidR="006E12C1">
        <w:t>.</w:t>
      </w:r>
    </w:p>
    <w:p w14:paraId="4D94D0A7" w14:textId="4CD848D7" w:rsidR="00114196" w:rsidRPr="003237FA" w:rsidRDefault="00114196" w:rsidP="003237FA">
      <w:pPr>
        <w:pStyle w:val="P68B1DB1-NormalWeb3"/>
        <w:spacing w:before="0" w:beforeAutospacing="0" w:after="0" w:afterAutospacing="0"/>
        <w:jc w:val="both"/>
        <w:textAlignment w:val="baseline"/>
        <w:rPr>
          <w:b w:val="0"/>
          <w:bCs w:val="0"/>
          <w:color w:val="1C2264"/>
          <w:sz w:val="20"/>
          <w:szCs w:val="20"/>
        </w:rPr>
      </w:pPr>
      <w:r>
        <w:rPr>
          <w:bCs w:val="0"/>
          <w:color w:val="1C2264"/>
          <w:sz w:val="20"/>
          <w:szCs w:val="20"/>
        </w:rPr>
        <w:t xml:space="preserve">Guillaume CADIOU, Président de Groupe </w:t>
      </w:r>
      <w:r w:rsidRPr="00DC6B1A">
        <w:rPr>
          <w:bCs w:val="0"/>
          <w:color w:val="1C2264"/>
          <w:sz w:val="20"/>
          <w:szCs w:val="20"/>
        </w:rPr>
        <w:t>La Française</w:t>
      </w:r>
      <w:r w:rsidRPr="00DC6B1A">
        <w:rPr>
          <w:b w:val="0"/>
          <w:color w:val="1C2264"/>
          <w:sz w:val="20"/>
          <w:szCs w:val="20"/>
        </w:rPr>
        <w:t xml:space="preserve"> déclare, « </w:t>
      </w:r>
      <w:r w:rsidR="00C4416A" w:rsidRPr="003237FA">
        <w:rPr>
          <w:b w:val="0"/>
          <w:bCs w:val="0"/>
          <w:color w:val="1C2264"/>
          <w:sz w:val="20"/>
          <w:szCs w:val="20"/>
        </w:rPr>
        <w:t>Je suis ravi de confier à Philippe les fonction</w:t>
      </w:r>
      <w:r w:rsidR="003237FA">
        <w:rPr>
          <w:b w:val="0"/>
          <w:bCs w:val="0"/>
          <w:color w:val="1C2264"/>
          <w:sz w:val="20"/>
          <w:szCs w:val="20"/>
        </w:rPr>
        <w:t>s</w:t>
      </w:r>
      <w:r w:rsidR="00C4416A" w:rsidRPr="003237FA">
        <w:rPr>
          <w:b w:val="0"/>
          <w:bCs w:val="0"/>
          <w:color w:val="1C2264"/>
          <w:sz w:val="20"/>
          <w:szCs w:val="20"/>
        </w:rPr>
        <w:t xml:space="preserve"> de Secrétaire Général d</w:t>
      </w:r>
      <w:r w:rsidR="006E12C1">
        <w:rPr>
          <w:b w:val="0"/>
          <w:bCs w:val="0"/>
          <w:color w:val="1C2264"/>
          <w:sz w:val="20"/>
          <w:szCs w:val="20"/>
        </w:rPr>
        <w:t>u</w:t>
      </w:r>
      <w:r w:rsidR="00C4416A" w:rsidRPr="003237FA">
        <w:rPr>
          <w:b w:val="0"/>
          <w:bCs w:val="0"/>
          <w:color w:val="1C2264"/>
          <w:sz w:val="20"/>
          <w:szCs w:val="20"/>
        </w:rPr>
        <w:t xml:space="preserve"> </w:t>
      </w:r>
      <w:r w:rsidR="006E12C1">
        <w:rPr>
          <w:b w:val="0"/>
          <w:bCs w:val="0"/>
          <w:color w:val="1C2264"/>
          <w:sz w:val="20"/>
          <w:szCs w:val="20"/>
        </w:rPr>
        <w:t>g</w:t>
      </w:r>
      <w:r w:rsidR="00C4416A" w:rsidRPr="003237FA">
        <w:rPr>
          <w:b w:val="0"/>
          <w:bCs w:val="0"/>
          <w:color w:val="1C2264"/>
          <w:sz w:val="20"/>
          <w:szCs w:val="20"/>
        </w:rPr>
        <w:t xml:space="preserve">roupe La Francaise à la suite du </w:t>
      </w:r>
      <w:r w:rsidR="003237FA" w:rsidRPr="003237FA">
        <w:rPr>
          <w:b w:val="0"/>
          <w:bCs w:val="0"/>
          <w:color w:val="1C2264"/>
          <w:sz w:val="20"/>
          <w:szCs w:val="20"/>
        </w:rPr>
        <w:t>départ</w:t>
      </w:r>
      <w:r w:rsidR="00C4416A" w:rsidRPr="003237FA">
        <w:rPr>
          <w:b w:val="0"/>
          <w:bCs w:val="0"/>
          <w:color w:val="1C2264"/>
          <w:sz w:val="20"/>
          <w:szCs w:val="20"/>
        </w:rPr>
        <w:t xml:space="preserve"> en retraite de Pascale Auclair. Philippe a joué un rôle majeur dans la construction récente de notre filière de gestion d’actifs. Il saura mettre à profit son expérience </w:t>
      </w:r>
      <w:r w:rsidR="006E12C1">
        <w:rPr>
          <w:b w:val="0"/>
          <w:bCs w:val="0"/>
          <w:color w:val="1C2264"/>
          <w:sz w:val="20"/>
          <w:szCs w:val="20"/>
        </w:rPr>
        <w:t>de trente-cinq</w:t>
      </w:r>
      <w:r w:rsidR="00C4416A" w:rsidRPr="003237FA">
        <w:rPr>
          <w:b w:val="0"/>
          <w:bCs w:val="0"/>
          <w:color w:val="1C2264"/>
          <w:sz w:val="20"/>
          <w:szCs w:val="20"/>
        </w:rPr>
        <w:t xml:space="preserve"> ans dans ce secteur et, plus généralement, la finance et l’organisation. </w:t>
      </w:r>
      <w:r w:rsidR="00C4416A" w:rsidRPr="00C4416A">
        <w:rPr>
          <w:b w:val="0"/>
          <w:color w:val="1C2264"/>
          <w:sz w:val="20"/>
          <w:szCs w:val="20"/>
        </w:rPr>
        <w:t>J’en profite pour remercier Pascale pour la contribution majeure qu'elle a apporté au groupe La Française durant ces nombreuses années</w:t>
      </w:r>
      <w:r w:rsidR="00526387">
        <w:rPr>
          <w:b w:val="0"/>
          <w:color w:val="1C2264"/>
          <w:sz w:val="20"/>
          <w:szCs w:val="20"/>
        </w:rPr>
        <w:t>.</w:t>
      </w:r>
      <w:r w:rsidR="00897AF7">
        <w:rPr>
          <w:b w:val="0"/>
          <w:color w:val="1C2264"/>
          <w:sz w:val="20"/>
          <w:szCs w:val="20"/>
        </w:rPr>
        <w:t xml:space="preserve"> </w:t>
      </w:r>
      <w:r w:rsidR="00DC6B1A">
        <w:rPr>
          <w:b w:val="0"/>
          <w:color w:val="1C2264"/>
          <w:sz w:val="20"/>
          <w:szCs w:val="20"/>
        </w:rPr>
        <w:t>»</w:t>
      </w:r>
    </w:p>
    <w:p w14:paraId="798301D8" w14:textId="3B54F0F6" w:rsidR="004027BC" w:rsidRPr="00195FC5" w:rsidRDefault="00195FC5" w:rsidP="00390AEF">
      <w:pPr>
        <w:pStyle w:val="P68B1DB1-NormalWeb3"/>
        <w:jc w:val="both"/>
        <w:textAlignment w:val="baseline"/>
        <w:rPr>
          <w:bCs w:val="0"/>
          <w:sz w:val="20"/>
          <w:szCs w:val="20"/>
        </w:rPr>
      </w:pPr>
      <w:r w:rsidRPr="00195FC5">
        <w:rPr>
          <w:bCs w:val="0"/>
          <w:color w:val="1C2264"/>
          <w:sz w:val="20"/>
          <w:szCs w:val="20"/>
        </w:rPr>
        <w:t>Philippe Verd</w:t>
      </w:r>
      <w:r>
        <w:rPr>
          <w:bCs w:val="0"/>
          <w:color w:val="1C2264"/>
          <w:sz w:val="20"/>
          <w:szCs w:val="20"/>
        </w:rPr>
        <w:t xml:space="preserve">ier, </w:t>
      </w:r>
      <w:r w:rsidR="00DF6711">
        <w:rPr>
          <w:bCs w:val="0"/>
          <w:color w:val="1C2264"/>
          <w:sz w:val="20"/>
          <w:szCs w:val="20"/>
        </w:rPr>
        <w:t xml:space="preserve">Secrétaire général et </w:t>
      </w:r>
      <w:r w:rsidR="00114196">
        <w:rPr>
          <w:bCs w:val="0"/>
          <w:color w:val="1C2264"/>
          <w:sz w:val="20"/>
          <w:szCs w:val="20"/>
        </w:rPr>
        <w:t>Directeur financier</w:t>
      </w:r>
    </w:p>
    <w:p w14:paraId="774D3885" w14:textId="52BDF706" w:rsidR="004E7411" w:rsidRPr="004E7411" w:rsidRDefault="004E7411" w:rsidP="004E7411">
      <w:pPr>
        <w:pStyle w:val="P68B1DB1-NormalWeb4"/>
        <w:jc w:val="both"/>
        <w:textAlignment w:val="baseline"/>
      </w:pPr>
      <w:r w:rsidRPr="004E7411">
        <w:t xml:space="preserve">Philippe Verdier, </w:t>
      </w:r>
      <w:r w:rsidR="00114196">
        <w:t xml:space="preserve">Secrétaire général et </w:t>
      </w:r>
      <w:r w:rsidRPr="004E7411">
        <w:t xml:space="preserve">Directeur Financier du </w:t>
      </w:r>
      <w:r w:rsidR="00114196">
        <w:t>g</w:t>
      </w:r>
      <w:r w:rsidRPr="004E7411">
        <w:t>roupe La Française, bénéficie de trent</w:t>
      </w:r>
      <w:r w:rsidR="007F7241">
        <w:t xml:space="preserve">e-cinq </w:t>
      </w:r>
      <w:r w:rsidRPr="004E7411">
        <w:t xml:space="preserve">années d’expérience dans le secteur de la finance. Il a débuté sa carrière en 1989 au sein de la Compagnie de Suez en tant qu’attaché de direction avant d’intégrer en 1994 la Banque Indosuez Luxembourg où il était Chief Financial </w:t>
      </w:r>
      <w:proofErr w:type="spellStart"/>
      <w:r w:rsidRPr="004E7411">
        <w:t>Officer</w:t>
      </w:r>
      <w:proofErr w:type="spellEnd"/>
      <w:r w:rsidRPr="004E7411">
        <w:t xml:space="preserve">. Philippe devient Chef du Service Financier et Organisation de Fastnet en 1997, puis Directeur Développement Produits du Crédit Agricole </w:t>
      </w:r>
      <w:proofErr w:type="spellStart"/>
      <w:r w:rsidRPr="004E7411">
        <w:t>Investor</w:t>
      </w:r>
      <w:proofErr w:type="spellEnd"/>
      <w:r w:rsidRPr="004E7411">
        <w:t xml:space="preserve"> Services en 2002 et enfin, Directeur Organisation de KBL </w:t>
      </w:r>
      <w:proofErr w:type="spellStart"/>
      <w:r w:rsidRPr="004E7411">
        <w:t>European</w:t>
      </w:r>
      <w:proofErr w:type="spellEnd"/>
      <w:r w:rsidRPr="004E7411">
        <w:t xml:space="preserve"> </w:t>
      </w:r>
      <w:proofErr w:type="spellStart"/>
      <w:r w:rsidRPr="004E7411">
        <w:t>Private</w:t>
      </w:r>
      <w:proofErr w:type="spellEnd"/>
      <w:r w:rsidRPr="004E7411">
        <w:t xml:space="preserve"> Bankers en 2004. En 2009, il rejoint La Française AM </w:t>
      </w:r>
      <w:proofErr w:type="spellStart"/>
      <w:r w:rsidRPr="004E7411">
        <w:t>Private</w:t>
      </w:r>
      <w:proofErr w:type="spellEnd"/>
      <w:r w:rsidRPr="004E7411">
        <w:t xml:space="preserve"> Bank &amp; La Française AM International en tant que Directeur Général, pour ensuite devenir Country Head-Luxembourg du Groupe La Française en 2014. Philippe Verdier a été nommé Directeur Financier &amp; Project Transformation du Groupe La Française en 2016. </w:t>
      </w:r>
    </w:p>
    <w:p w14:paraId="687E39DB" w14:textId="77777777" w:rsidR="004E7411" w:rsidRPr="004E7411" w:rsidRDefault="004E7411" w:rsidP="004E7411">
      <w:pPr>
        <w:pStyle w:val="P68B1DB1-NormalWeb4"/>
        <w:jc w:val="both"/>
        <w:textAlignment w:val="baseline"/>
      </w:pPr>
      <w:r w:rsidRPr="004E7411">
        <w:t>Philippe est titulaire d’un Master en Economie Monétaire et Financière de l’Université Paris Dauphine et d’un DEA en Relations Economiques Internationales de Sciences Po.</w:t>
      </w:r>
    </w:p>
    <w:p w14:paraId="24983C10" w14:textId="77777777" w:rsidR="00BA65F2" w:rsidRDefault="00BA65F2" w:rsidP="00883DF1">
      <w:pPr>
        <w:pStyle w:val="P68B1DB1-NormalWeb4"/>
        <w:jc w:val="both"/>
        <w:textAlignment w:val="baseline"/>
      </w:pPr>
    </w:p>
    <w:p w14:paraId="4B829A52" w14:textId="1FBDE04F" w:rsidR="006F7372" w:rsidRPr="003D2ED3" w:rsidRDefault="00865D95" w:rsidP="00390AEF">
      <w:pPr>
        <w:pStyle w:val="P68B1DB1-Normal6"/>
        <w:shd w:val="clear" w:color="auto" w:fill="FFFFFF"/>
        <w:spacing w:line="276" w:lineRule="auto"/>
        <w:jc w:val="both"/>
      </w:pPr>
      <w:r w:rsidRPr="003D2ED3">
        <w:t>À propos de La Française</w:t>
      </w:r>
    </w:p>
    <w:p w14:paraId="6C67200A" w14:textId="77777777" w:rsidR="006F7372" w:rsidRPr="003D2ED3" w:rsidRDefault="006F7372" w:rsidP="00390AEF">
      <w:pPr>
        <w:shd w:val="clear" w:color="auto" w:fill="FFFFFF"/>
        <w:spacing w:line="276" w:lineRule="auto"/>
        <w:jc w:val="both"/>
        <w:rPr>
          <w:rFonts w:ascii="Arial" w:eastAsia="Calibri" w:hAnsi="Arial" w:cs="Arial"/>
          <w:b/>
          <w:color w:val="1C2264"/>
          <w:sz w:val="20"/>
          <w:szCs w:val="20"/>
        </w:rPr>
      </w:pPr>
    </w:p>
    <w:p w14:paraId="2A769188" w14:textId="06AE9198" w:rsidR="00965ADB" w:rsidRPr="00965ADB" w:rsidRDefault="00965ADB" w:rsidP="00965ADB">
      <w:pPr>
        <w:pStyle w:val="Textepropos"/>
        <w:rPr>
          <w:rFonts w:ascii="Arial" w:eastAsia="Calibri" w:hAnsi="Arial" w:cs="Arial"/>
          <w:color w:val="002060"/>
          <w:sz w:val="20"/>
        </w:rPr>
      </w:pPr>
      <w:r w:rsidRPr="00965ADB">
        <w:rPr>
          <w:rFonts w:ascii="Arial" w:eastAsia="Calibri" w:hAnsi="Arial" w:cs="Arial"/>
          <w:color w:val="002060"/>
          <w:sz w:val="20"/>
        </w:rPr>
        <w:t>La Française propose une offre de gestions de conviction spécialisées alliant objectifs de performance et de durabilité sur toutes vos classes d’actifs. Notre architecture multi spécialistes permet à nos gérants de se concentrer pleinement sur ce qui les passionne chacun dans sa spécialité.</w:t>
      </w:r>
    </w:p>
    <w:p w14:paraId="21B9D42B" w14:textId="77777777"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710D4438" w14:textId="77777777"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965ADB">
        <w:rPr>
          <w:rFonts w:ascii="Arial" w:eastAsia="Calibri" w:hAnsi="Arial" w:cs="Arial"/>
          <w:color w:val="002060"/>
          <w:sz w:val="20"/>
          <w:szCs w:val="20"/>
        </w:rPr>
        <w:t>Notre actionnaire, le Crédit Mutuel Alliance Fédérale, groupe mutualiste, première banque à mission, inspire notre sincérité dans l’investissement responsable qui crée une relation de confiance autour de la gestion durable. Nos équipes ont développé un savoir-faire de pointe sur les nombreuses facettes de l’ESG qui se diffuse dans toutes nos activités et analyses.</w:t>
      </w:r>
    </w:p>
    <w:p w14:paraId="24FF06F1" w14:textId="77777777"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66BA02EC" w14:textId="77777777"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965ADB">
        <w:rPr>
          <w:rFonts w:ascii="Arial" w:eastAsia="Calibri" w:hAnsi="Arial" w:cs="Arial"/>
          <w:color w:val="002060"/>
          <w:sz w:val="20"/>
          <w:szCs w:val="20"/>
        </w:rPr>
        <w:t>Notre approche partenariale de la relation client alliée à la créativité de nos équipes toujours à votre écoute permet la conception de solutions et services innovants adaptés à votre situation et à vos horizons de placement.</w:t>
      </w:r>
    </w:p>
    <w:p w14:paraId="090EFA7E" w14:textId="77777777"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0E1A8CB3" w14:textId="55616953" w:rsid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965ADB">
        <w:rPr>
          <w:rFonts w:ascii="Arial" w:eastAsia="Calibri" w:hAnsi="Arial" w:cs="Arial"/>
          <w:color w:val="002060"/>
          <w:sz w:val="20"/>
          <w:szCs w:val="20"/>
        </w:rPr>
        <w:t>La Française est le pôle d’expertise de gestion d’actifs de Crédit Mutuel Alliance Fédérale. Avec 15</w:t>
      </w:r>
      <w:r w:rsidR="00F4337C">
        <w:rPr>
          <w:rFonts w:ascii="Arial" w:eastAsia="Calibri" w:hAnsi="Arial" w:cs="Arial"/>
          <w:color w:val="002060"/>
          <w:sz w:val="20"/>
          <w:szCs w:val="20"/>
        </w:rPr>
        <w:t>7</w:t>
      </w:r>
      <w:r w:rsidRPr="00965ADB">
        <w:rPr>
          <w:rFonts w:ascii="Arial" w:eastAsia="Calibri" w:hAnsi="Arial" w:cs="Arial"/>
          <w:color w:val="002060"/>
          <w:sz w:val="20"/>
          <w:szCs w:val="20"/>
        </w:rPr>
        <w:t xml:space="preserve"> milliards d’euros d’actifs sous gestion (3</w:t>
      </w:r>
      <w:r w:rsidR="00F4337C">
        <w:rPr>
          <w:rFonts w:ascii="Arial" w:eastAsia="Calibri" w:hAnsi="Arial" w:cs="Arial"/>
          <w:color w:val="002060"/>
          <w:sz w:val="20"/>
          <w:szCs w:val="20"/>
        </w:rPr>
        <w:t>1</w:t>
      </w:r>
      <w:r w:rsidRPr="00965ADB">
        <w:rPr>
          <w:rFonts w:ascii="Arial" w:eastAsia="Calibri" w:hAnsi="Arial" w:cs="Arial"/>
          <w:color w:val="002060"/>
          <w:sz w:val="20"/>
          <w:szCs w:val="20"/>
        </w:rPr>
        <w:t> </w:t>
      </w:r>
      <w:r w:rsidR="00F4337C">
        <w:rPr>
          <w:rFonts w:ascii="Arial" w:eastAsia="Calibri" w:hAnsi="Arial" w:cs="Arial"/>
          <w:color w:val="002060"/>
          <w:sz w:val="20"/>
          <w:szCs w:val="20"/>
        </w:rPr>
        <w:t>décembre</w:t>
      </w:r>
      <w:r w:rsidRPr="00965ADB">
        <w:rPr>
          <w:rFonts w:ascii="Arial" w:eastAsia="Calibri" w:hAnsi="Arial" w:cs="Arial"/>
          <w:color w:val="002060"/>
          <w:sz w:val="20"/>
          <w:szCs w:val="20"/>
        </w:rPr>
        <w:t> 2024), nous sommes un acteur majeur de la gestion d’actifs en France et en Europe. Avec plus de 1 000 collaborateurs mobilisés, nous sommes présents dans 10 pays, aux côtés de nos clients et proches des marchés dans lesquels nous investissons. Nos expertises spécialisées couvrent les actifs cotés et non cotés y compris l’immobilier.</w:t>
      </w:r>
    </w:p>
    <w:p w14:paraId="749F9709" w14:textId="77777777" w:rsid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5951F948" w14:textId="4B617985" w:rsidR="00965ADB" w:rsidRPr="00965ADB"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965ADB">
        <w:rPr>
          <w:rFonts w:ascii="Arial" w:eastAsia="Calibri" w:hAnsi="Arial" w:cs="Arial"/>
          <w:color w:val="002060"/>
          <w:sz w:val="20"/>
          <w:szCs w:val="20"/>
        </w:rPr>
        <w:t xml:space="preserve">Plus d’informations sur </w:t>
      </w:r>
      <w:hyperlink r:id="rId8" w:history="1">
        <w:r w:rsidRPr="00965ADB">
          <w:rPr>
            <w:rStyle w:val="Lienhypertexte"/>
            <w:rFonts w:ascii="Arial" w:eastAsia="Calibri" w:hAnsi="Arial" w:cs="Arial"/>
            <w:sz w:val="20"/>
            <w:szCs w:val="20"/>
          </w:rPr>
          <w:t>la-francaise.com</w:t>
        </w:r>
      </w:hyperlink>
    </w:p>
    <w:p w14:paraId="456B7FFF" w14:textId="77777777" w:rsidR="006F7372" w:rsidRDefault="006F7372" w:rsidP="00390AEF">
      <w:pPr>
        <w:shd w:val="clear" w:color="auto" w:fill="FFFFFF"/>
        <w:spacing w:line="276" w:lineRule="auto"/>
        <w:jc w:val="both"/>
        <w:rPr>
          <w:rFonts w:ascii="Arial" w:eastAsia="Calibri" w:hAnsi="Arial" w:cs="Arial"/>
          <w:b/>
          <w:color w:val="1C2264"/>
          <w:sz w:val="20"/>
          <w:szCs w:val="20"/>
        </w:rPr>
      </w:pPr>
    </w:p>
    <w:p w14:paraId="481A3FB0" w14:textId="586581EA" w:rsidR="006F7372" w:rsidRDefault="00865D95" w:rsidP="00390AEF">
      <w:pPr>
        <w:pStyle w:val="P68B1DB1-Normal6"/>
        <w:shd w:val="clear" w:color="auto" w:fill="FFFFFF"/>
        <w:spacing w:line="276" w:lineRule="auto"/>
        <w:jc w:val="both"/>
      </w:pPr>
      <w:r>
        <w:t xml:space="preserve">Contacts La Française : </w:t>
      </w:r>
    </w:p>
    <w:p w14:paraId="5D2525DA" w14:textId="04E504D7" w:rsidR="00BF3238" w:rsidRDefault="00865D95" w:rsidP="00390AEF">
      <w:pPr>
        <w:pStyle w:val="P68B1DB1-Normal7"/>
        <w:shd w:val="clear" w:color="auto" w:fill="FFFFFF"/>
        <w:spacing w:line="276" w:lineRule="auto"/>
        <w:jc w:val="both"/>
      </w:pPr>
      <w:r>
        <w:t xml:space="preserve">Pascale Cheynet +33 1 43 12 64 25 </w:t>
      </w:r>
      <w:r w:rsidR="00893365" w:rsidRPr="008C2DD0">
        <w:t xml:space="preserve">| </w:t>
      </w:r>
      <w:r>
        <w:t>pcheynet@la-francaise.com</w:t>
      </w:r>
    </w:p>
    <w:p w14:paraId="4917F58A" w14:textId="77D96DFF" w:rsidR="00BF3238" w:rsidRDefault="00865D95" w:rsidP="00390AEF">
      <w:pPr>
        <w:pStyle w:val="P68B1DB1-Normal7"/>
        <w:shd w:val="clear" w:color="auto" w:fill="FFFFFF"/>
        <w:spacing w:line="276" w:lineRule="auto"/>
        <w:jc w:val="both"/>
        <w:rPr>
          <w:lang w:val="en-US"/>
        </w:rPr>
      </w:pPr>
      <w:r w:rsidRPr="00AA25BF">
        <w:rPr>
          <w:lang w:val="en-US"/>
        </w:rPr>
        <w:t>Debbie Marty +33 1 44 56 42 24</w:t>
      </w:r>
      <w:r w:rsidR="00893365">
        <w:rPr>
          <w:lang w:val="en-US"/>
        </w:rPr>
        <w:t xml:space="preserve"> </w:t>
      </w:r>
      <w:r w:rsidR="00893365" w:rsidRPr="00893365">
        <w:rPr>
          <w:lang w:val="en-US"/>
        </w:rPr>
        <w:t xml:space="preserve">| </w:t>
      </w:r>
      <w:r w:rsidR="00BF3238" w:rsidRPr="00BF3238">
        <w:rPr>
          <w:lang w:val="en-US"/>
        </w:rPr>
        <w:t>debmarty@la-francaise.com</w:t>
      </w:r>
    </w:p>
    <w:p w14:paraId="066DCF73" w14:textId="77777777" w:rsidR="00BF3238" w:rsidRDefault="00BF3238" w:rsidP="00390AEF">
      <w:pPr>
        <w:pStyle w:val="P68B1DB1-Normal7"/>
        <w:shd w:val="clear" w:color="auto" w:fill="FFFFFF"/>
        <w:spacing w:line="276" w:lineRule="auto"/>
        <w:jc w:val="both"/>
        <w:rPr>
          <w:lang w:val="en-US"/>
        </w:rPr>
      </w:pPr>
    </w:p>
    <w:p w14:paraId="60B83F4E" w14:textId="0EB92A23" w:rsidR="00BF3238" w:rsidRDefault="00BF3238" w:rsidP="00BF3238">
      <w:pPr>
        <w:pStyle w:val="P68B1DB1-Normal6"/>
        <w:shd w:val="clear" w:color="auto" w:fill="FFFFFF"/>
        <w:spacing w:line="276" w:lineRule="auto"/>
        <w:jc w:val="both"/>
      </w:pPr>
      <w:r>
        <w:t xml:space="preserve">Steele and Holt pour La Française : </w:t>
      </w:r>
    </w:p>
    <w:p w14:paraId="17618A40" w14:textId="5A1C006C" w:rsidR="00BF3238" w:rsidRDefault="00BF3238" w:rsidP="00BF3238">
      <w:pPr>
        <w:pStyle w:val="P68B1DB1-Normal7"/>
        <w:shd w:val="clear" w:color="auto" w:fill="FFFFFF"/>
        <w:spacing w:line="276" w:lineRule="auto"/>
        <w:jc w:val="both"/>
      </w:pPr>
      <w:r>
        <w:t xml:space="preserve">Manon Camescasse +33 6 42 01 56 47 </w:t>
      </w:r>
      <w:r w:rsidRPr="008C2DD0">
        <w:t xml:space="preserve">| </w:t>
      </w:r>
      <w:r>
        <w:t>manon@steeleandholt.com</w:t>
      </w:r>
    </w:p>
    <w:p w14:paraId="140176D8" w14:textId="2C39EE6E" w:rsidR="00BF3238" w:rsidRPr="00B44C16" w:rsidRDefault="00BF3238" w:rsidP="00BF3238">
      <w:pPr>
        <w:pStyle w:val="P68B1DB1-Normal7"/>
        <w:shd w:val="clear" w:color="auto" w:fill="FFFFFF"/>
        <w:spacing w:line="276" w:lineRule="auto"/>
        <w:jc w:val="both"/>
      </w:pPr>
    </w:p>
    <w:p w14:paraId="2AA395D8" w14:textId="77777777" w:rsidR="00BF3238" w:rsidRPr="00B44C16" w:rsidRDefault="00BF3238" w:rsidP="00390AEF">
      <w:pPr>
        <w:pStyle w:val="P68B1DB1-Normal7"/>
        <w:shd w:val="clear" w:color="auto" w:fill="FFFFFF"/>
        <w:spacing w:line="276" w:lineRule="auto"/>
        <w:jc w:val="both"/>
      </w:pPr>
    </w:p>
    <w:p w14:paraId="4880FACF" w14:textId="77777777" w:rsidR="006F7372" w:rsidRDefault="00865D95" w:rsidP="00390AEF">
      <w:pPr>
        <w:pStyle w:val="P68B1DB1-Normal6"/>
        <w:shd w:val="clear" w:color="auto" w:fill="FFFFFF"/>
        <w:spacing w:line="276" w:lineRule="auto"/>
        <w:jc w:val="both"/>
      </w:pPr>
      <w:r>
        <w:t>Avertissement</w:t>
      </w:r>
    </w:p>
    <w:p w14:paraId="1722C559" w14:textId="77777777" w:rsidR="006F7372" w:rsidRDefault="006F7372" w:rsidP="00390AEF">
      <w:pPr>
        <w:shd w:val="clear" w:color="auto" w:fill="FFFFFF"/>
        <w:spacing w:line="276" w:lineRule="auto"/>
        <w:jc w:val="both"/>
        <w:rPr>
          <w:rFonts w:ascii="Arial" w:eastAsia="Calibri" w:hAnsi="Arial" w:cs="Arial"/>
          <w:b/>
          <w:color w:val="1C2264"/>
          <w:sz w:val="20"/>
          <w:szCs w:val="20"/>
        </w:rPr>
      </w:pPr>
    </w:p>
    <w:p w14:paraId="5736EDE3" w14:textId="636EE75E" w:rsidR="006F7372" w:rsidRDefault="00865D95" w:rsidP="00390AEF">
      <w:pPr>
        <w:pStyle w:val="P68B1DB1-Normal7"/>
        <w:shd w:val="clear" w:color="auto" w:fill="FFFFFF"/>
        <w:spacing w:line="276" w:lineRule="auto"/>
        <w:jc w:val="both"/>
      </w:pPr>
      <w:r>
        <w:t>Émis par La Française Finance Services, dont le siège social est situé 128 boulevard Raspail, 75006 Paris, France. Elle est réglementée par l'Autorité de Contrôle Prudentiel</w:t>
      </w:r>
      <w:r w:rsidR="007C58B7">
        <w:t xml:space="preserve"> et de Résolution (ACPR)</w:t>
      </w:r>
      <w:r>
        <w:t xml:space="preserve"> en tant que prestataire de services d'investissement sous le numéro 18673 X, filiale de La Française.</w:t>
      </w:r>
    </w:p>
    <w:sectPr w:rsidR="006F7372">
      <w:headerReference w:type="default" r:id="rId9"/>
      <w:footerReference w:type="default" r:id="rId10"/>
      <w:pgSz w:w="12240" w:h="15840"/>
      <w:pgMar w:top="2410" w:right="1440" w:bottom="1440" w:left="1440"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CBC4" w14:textId="77777777" w:rsidR="00D46191" w:rsidRDefault="00D46191">
      <w:r>
        <w:separator/>
      </w:r>
    </w:p>
  </w:endnote>
  <w:endnote w:type="continuationSeparator" w:id="0">
    <w:p w14:paraId="1DE659A5" w14:textId="77777777" w:rsidR="00D46191" w:rsidRDefault="00D46191">
      <w:r>
        <w:continuationSeparator/>
      </w:r>
    </w:p>
  </w:endnote>
  <w:endnote w:type="continuationNotice" w:id="1">
    <w:p w14:paraId="78F277D4" w14:textId="77777777" w:rsidR="00D46191" w:rsidRDefault="00D4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Cambria"/>
    <w:charset w:val="00"/>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ercu">
    <w:panose1 w:val="02000606040000020004"/>
    <w:charset w:val="00"/>
    <w:family w:val="modern"/>
    <w:notTrueType/>
    <w:pitch w:val="variable"/>
    <w:sig w:usb0="800000AF" w:usb1="4000204B" w:usb2="00000000" w:usb3="00000000" w:csb0="00000001" w:csb1="00000000"/>
  </w:font>
  <w:font w:name="+mn-cs">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6530" w14:textId="77777777" w:rsidR="006F7372" w:rsidRDefault="006F7372">
    <w:pPr>
      <w:pStyle w:val="Pieddepage"/>
    </w:pPr>
  </w:p>
  <w:p w14:paraId="2525DDD9" w14:textId="77777777" w:rsidR="006F7372" w:rsidRDefault="006F7372">
    <w:pPr>
      <w:pStyle w:val="Pieddepage"/>
    </w:pPr>
  </w:p>
  <w:p w14:paraId="38BC879A" w14:textId="77777777" w:rsidR="006F7372" w:rsidRDefault="006F7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62927" w14:textId="77777777" w:rsidR="00D46191" w:rsidRDefault="00D46191">
      <w:r>
        <w:separator/>
      </w:r>
    </w:p>
  </w:footnote>
  <w:footnote w:type="continuationSeparator" w:id="0">
    <w:p w14:paraId="23664F63" w14:textId="77777777" w:rsidR="00D46191" w:rsidRDefault="00D46191">
      <w:r>
        <w:continuationSeparator/>
      </w:r>
    </w:p>
  </w:footnote>
  <w:footnote w:type="continuationNotice" w:id="1">
    <w:p w14:paraId="508B7C2B" w14:textId="77777777" w:rsidR="00D46191" w:rsidRDefault="00D46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A5DA" w14:textId="32143EE1" w:rsidR="006F7372" w:rsidRDefault="000D1487" w:rsidP="000D1487">
    <w:pPr>
      <w:pStyle w:val="En-tte"/>
    </w:pPr>
    <w:r>
      <w:rPr>
        <w:noProof/>
      </w:rPr>
      <w:drawing>
        <wp:inline distT="0" distB="0" distL="0" distR="0" wp14:anchorId="2E1A8109" wp14:editId="3EE515D7">
          <wp:extent cx="3037980" cy="952940"/>
          <wp:effectExtent l="0" t="0" r="0" b="0"/>
          <wp:docPr id="1079995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95136" name="Image 1079995136"/>
                  <pic:cNvPicPr/>
                </pic:nvPicPr>
                <pic:blipFill>
                  <a:blip r:embed="rId1">
                    <a:extLst>
                      <a:ext uri="{28A0092B-C50C-407E-A947-70E740481C1C}">
                        <a14:useLocalDpi xmlns:a14="http://schemas.microsoft.com/office/drawing/2010/main" val="0"/>
                      </a:ext>
                    </a:extLst>
                  </a:blip>
                  <a:stretch>
                    <a:fillRect/>
                  </a:stretch>
                </pic:blipFill>
                <pic:spPr>
                  <a:xfrm>
                    <a:off x="0" y="0"/>
                    <a:ext cx="3066086" cy="961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A3C"/>
    <w:multiLevelType w:val="hybridMultilevel"/>
    <w:tmpl w:val="A926AA00"/>
    <w:lvl w:ilvl="0" w:tplc="A366E9FA">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27810"/>
    <w:multiLevelType w:val="hybridMultilevel"/>
    <w:tmpl w:val="FC1E949A"/>
    <w:lvl w:ilvl="0" w:tplc="56F4699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14ED"/>
    <w:multiLevelType w:val="hybridMultilevel"/>
    <w:tmpl w:val="08424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F58BA"/>
    <w:multiLevelType w:val="hybridMultilevel"/>
    <w:tmpl w:val="2E32B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87830"/>
    <w:multiLevelType w:val="hybridMultilevel"/>
    <w:tmpl w:val="38AA3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1E6E52"/>
    <w:multiLevelType w:val="hybridMultilevel"/>
    <w:tmpl w:val="176CF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272BE"/>
    <w:multiLevelType w:val="hybridMultilevel"/>
    <w:tmpl w:val="4D6EE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E32FF"/>
    <w:multiLevelType w:val="hybridMultilevel"/>
    <w:tmpl w:val="3A96D99A"/>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8" w15:restartNumberingAfterBreak="0">
    <w:nsid w:val="2AEF439E"/>
    <w:multiLevelType w:val="hybridMultilevel"/>
    <w:tmpl w:val="4B3EF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F4EDD"/>
    <w:multiLevelType w:val="hybridMultilevel"/>
    <w:tmpl w:val="F6D02F52"/>
    <w:lvl w:ilvl="0" w:tplc="97D09D1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6D5E7C"/>
    <w:multiLevelType w:val="hybridMultilevel"/>
    <w:tmpl w:val="FCDAF478"/>
    <w:lvl w:ilvl="0" w:tplc="040C000F">
      <w:start w:val="1"/>
      <w:numFmt w:val="decimal"/>
      <w:lvlText w:val="%1."/>
      <w:lvlJc w:val="left"/>
      <w:pPr>
        <w:ind w:left="780" w:hanging="360"/>
      </w:pPr>
    </w:lvl>
    <w:lvl w:ilvl="1" w:tplc="314ED0B0">
      <w:numFmt w:val="bullet"/>
      <w:lvlText w:val="-"/>
      <w:lvlJc w:val="left"/>
      <w:pPr>
        <w:ind w:left="1860" w:hanging="720"/>
      </w:pPr>
      <w:rPr>
        <w:rFonts w:ascii="Arial" w:eastAsia="+mn-ea" w:hAnsi="Arial" w:cs="Arial"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1" w15:restartNumberingAfterBreak="0">
    <w:nsid w:val="466E3DB6"/>
    <w:multiLevelType w:val="hybridMultilevel"/>
    <w:tmpl w:val="6478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731E7"/>
    <w:multiLevelType w:val="multilevel"/>
    <w:tmpl w:val="4D6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50C56"/>
    <w:multiLevelType w:val="hybridMultilevel"/>
    <w:tmpl w:val="D57C7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86D0D"/>
    <w:multiLevelType w:val="hybridMultilevel"/>
    <w:tmpl w:val="9DDEE4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FC3BBB"/>
    <w:multiLevelType w:val="multilevel"/>
    <w:tmpl w:val="4AD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0171E"/>
    <w:multiLevelType w:val="hybridMultilevel"/>
    <w:tmpl w:val="08B8E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B443D"/>
    <w:multiLevelType w:val="hybridMultilevel"/>
    <w:tmpl w:val="1AFA3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0110CB"/>
    <w:multiLevelType w:val="hybridMultilevel"/>
    <w:tmpl w:val="E5B8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A63672"/>
    <w:multiLevelType w:val="hybridMultilevel"/>
    <w:tmpl w:val="9F0E4A78"/>
    <w:lvl w:ilvl="0" w:tplc="040C0017">
      <w:numFmt w:val="bullet"/>
      <w:lvlText w:val="-"/>
      <w:lvlJc w:val="left"/>
      <w:pPr>
        <w:tabs>
          <w:tab w:val="num" w:pos="720"/>
        </w:tabs>
        <w:ind w:left="720" w:hanging="360"/>
      </w:pPr>
      <w:rPr>
        <w:rFonts w:ascii="Arial" w:eastAsia="Times" w:hAnsi="Arial" w:cs="Arial" w:hint="default"/>
      </w:rPr>
    </w:lvl>
    <w:lvl w:ilvl="1" w:tplc="040C0005" w:tentative="1">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08CF"/>
    <w:multiLevelType w:val="hybridMultilevel"/>
    <w:tmpl w:val="8D94CA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622156D4"/>
    <w:multiLevelType w:val="hybridMultilevel"/>
    <w:tmpl w:val="9CA01508"/>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2" w15:restartNumberingAfterBreak="0">
    <w:nsid w:val="646F490C"/>
    <w:multiLevelType w:val="hybridMultilevel"/>
    <w:tmpl w:val="4E986C8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0C93167"/>
    <w:multiLevelType w:val="hybridMultilevel"/>
    <w:tmpl w:val="DEB0A066"/>
    <w:lvl w:ilvl="0" w:tplc="F160861A">
      <w:start w:val="1"/>
      <w:numFmt w:val="bullet"/>
      <w:lvlText w:val="o"/>
      <w:lvlJc w:val="left"/>
      <w:pPr>
        <w:tabs>
          <w:tab w:val="num" w:pos="720"/>
        </w:tabs>
        <w:ind w:left="720" w:hanging="360"/>
      </w:pPr>
      <w:rPr>
        <w:rFonts w:ascii="Courier New" w:hAnsi="Courier New" w:hint="default"/>
      </w:rPr>
    </w:lvl>
    <w:lvl w:ilvl="1" w:tplc="F5B6D17C" w:tentative="1">
      <w:start w:val="1"/>
      <w:numFmt w:val="bullet"/>
      <w:lvlText w:val="o"/>
      <w:lvlJc w:val="left"/>
      <w:pPr>
        <w:tabs>
          <w:tab w:val="num" w:pos="1440"/>
        </w:tabs>
        <w:ind w:left="1440" w:hanging="360"/>
      </w:pPr>
      <w:rPr>
        <w:rFonts w:ascii="Courier New" w:hAnsi="Courier New" w:hint="default"/>
      </w:rPr>
    </w:lvl>
    <w:lvl w:ilvl="2" w:tplc="37EE1748">
      <w:start w:val="1"/>
      <w:numFmt w:val="bullet"/>
      <w:lvlText w:val="o"/>
      <w:lvlJc w:val="left"/>
      <w:pPr>
        <w:tabs>
          <w:tab w:val="num" w:pos="2160"/>
        </w:tabs>
        <w:ind w:left="2160" w:hanging="360"/>
      </w:pPr>
      <w:rPr>
        <w:rFonts w:ascii="Courier New" w:hAnsi="Courier New" w:hint="default"/>
      </w:rPr>
    </w:lvl>
    <w:lvl w:ilvl="3" w:tplc="792E3A82" w:tentative="1">
      <w:start w:val="1"/>
      <w:numFmt w:val="bullet"/>
      <w:lvlText w:val="o"/>
      <w:lvlJc w:val="left"/>
      <w:pPr>
        <w:tabs>
          <w:tab w:val="num" w:pos="2880"/>
        </w:tabs>
        <w:ind w:left="2880" w:hanging="360"/>
      </w:pPr>
      <w:rPr>
        <w:rFonts w:ascii="Courier New" w:hAnsi="Courier New" w:hint="default"/>
      </w:rPr>
    </w:lvl>
    <w:lvl w:ilvl="4" w:tplc="DD6E6192" w:tentative="1">
      <w:start w:val="1"/>
      <w:numFmt w:val="bullet"/>
      <w:lvlText w:val="o"/>
      <w:lvlJc w:val="left"/>
      <w:pPr>
        <w:tabs>
          <w:tab w:val="num" w:pos="3600"/>
        </w:tabs>
        <w:ind w:left="3600" w:hanging="360"/>
      </w:pPr>
      <w:rPr>
        <w:rFonts w:ascii="Courier New" w:hAnsi="Courier New" w:hint="default"/>
      </w:rPr>
    </w:lvl>
    <w:lvl w:ilvl="5" w:tplc="8E2CBC2E" w:tentative="1">
      <w:start w:val="1"/>
      <w:numFmt w:val="bullet"/>
      <w:lvlText w:val="o"/>
      <w:lvlJc w:val="left"/>
      <w:pPr>
        <w:tabs>
          <w:tab w:val="num" w:pos="4320"/>
        </w:tabs>
        <w:ind w:left="4320" w:hanging="360"/>
      </w:pPr>
      <w:rPr>
        <w:rFonts w:ascii="Courier New" w:hAnsi="Courier New" w:hint="default"/>
      </w:rPr>
    </w:lvl>
    <w:lvl w:ilvl="6" w:tplc="D51E5D98" w:tentative="1">
      <w:start w:val="1"/>
      <w:numFmt w:val="bullet"/>
      <w:lvlText w:val="o"/>
      <w:lvlJc w:val="left"/>
      <w:pPr>
        <w:tabs>
          <w:tab w:val="num" w:pos="5040"/>
        </w:tabs>
        <w:ind w:left="5040" w:hanging="360"/>
      </w:pPr>
      <w:rPr>
        <w:rFonts w:ascii="Courier New" w:hAnsi="Courier New" w:hint="default"/>
      </w:rPr>
    </w:lvl>
    <w:lvl w:ilvl="7" w:tplc="0D3C2FC2" w:tentative="1">
      <w:start w:val="1"/>
      <w:numFmt w:val="bullet"/>
      <w:lvlText w:val="o"/>
      <w:lvlJc w:val="left"/>
      <w:pPr>
        <w:tabs>
          <w:tab w:val="num" w:pos="5760"/>
        </w:tabs>
        <w:ind w:left="5760" w:hanging="360"/>
      </w:pPr>
      <w:rPr>
        <w:rFonts w:ascii="Courier New" w:hAnsi="Courier New" w:hint="default"/>
      </w:rPr>
    </w:lvl>
    <w:lvl w:ilvl="8" w:tplc="6EB45E3C"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72BF4A20"/>
    <w:multiLevelType w:val="hybridMultilevel"/>
    <w:tmpl w:val="FAB8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012C70"/>
    <w:multiLevelType w:val="hybridMultilevel"/>
    <w:tmpl w:val="0C30D6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006E9C"/>
    <w:multiLevelType w:val="hybridMultilevel"/>
    <w:tmpl w:val="3ADE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4A3289"/>
    <w:multiLevelType w:val="hybridMultilevel"/>
    <w:tmpl w:val="DC3E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2376001">
    <w:abstractNumId w:val="23"/>
  </w:num>
  <w:num w:numId="2" w16cid:durableId="1110583486">
    <w:abstractNumId w:val="15"/>
  </w:num>
  <w:num w:numId="3" w16cid:durableId="396319477">
    <w:abstractNumId w:val="7"/>
  </w:num>
  <w:num w:numId="4" w16cid:durableId="1314338511">
    <w:abstractNumId w:val="0"/>
  </w:num>
  <w:num w:numId="5" w16cid:durableId="1988707787">
    <w:abstractNumId w:val="16"/>
  </w:num>
  <w:num w:numId="6" w16cid:durableId="1079981573">
    <w:abstractNumId w:val="26"/>
  </w:num>
  <w:num w:numId="7" w16cid:durableId="938563463">
    <w:abstractNumId w:val="6"/>
  </w:num>
  <w:num w:numId="8" w16cid:durableId="587888097">
    <w:abstractNumId w:val="12"/>
  </w:num>
  <w:num w:numId="9" w16cid:durableId="1197499772">
    <w:abstractNumId w:val="11"/>
  </w:num>
  <w:num w:numId="10" w16cid:durableId="301932011">
    <w:abstractNumId w:val="3"/>
  </w:num>
  <w:num w:numId="11" w16cid:durableId="1566835359">
    <w:abstractNumId w:val="18"/>
  </w:num>
  <w:num w:numId="12" w16cid:durableId="236014231">
    <w:abstractNumId w:val="13"/>
  </w:num>
  <w:num w:numId="13" w16cid:durableId="643856499">
    <w:abstractNumId w:val="22"/>
  </w:num>
  <w:num w:numId="14" w16cid:durableId="222525021">
    <w:abstractNumId w:val="2"/>
  </w:num>
  <w:num w:numId="15" w16cid:durableId="438961150">
    <w:abstractNumId w:val="5"/>
  </w:num>
  <w:num w:numId="16" w16cid:durableId="138809876">
    <w:abstractNumId w:val="8"/>
  </w:num>
  <w:num w:numId="17" w16cid:durableId="1026173876">
    <w:abstractNumId w:val="9"/>
  </w:num>
  <w:num w:numId="18" w16cid:durableId="2074428010">
    <w:abstractNumId w:val="1"/>
  </w:num>
  <w:num w:numId="19" w16cid:durableId="676463215">
    <w:abstractNumId w:val="24"/>
  </w:num>
  <w:num w:numId="20" w16cid:durableId="2025008925">
    <w:abstractNumId w:val="21"/>
  </w:num>
  <w:num w:numId="21" w16cid:durableId="1047992049">
    <w:abstractNumId w:val="20"/>
  </w:num>
  <w:num w:numId="22" w16cid:durableId="152338205">
    <w:abstractNumId w:val="10"/>
  </w:num>
  <w:num w:numId="23" w16cid:durableId="637030271">
    <w:abstractNumId w:val="19"/>
  </w:num>
  <w:num w:numId="24" w16cid:durableId="930893623">
    <w:abstractNumId w:val="17"/>
  </w:num>
  <w:num w:numId="25" w16cid:durableId="1456020300">
    <w:abstractNumId w:val="25"/>
  </w:num>
  <w:num w:numId="26" w16cid:durableId="625354258">
    <w:abstractNumId w:val="27"/>
  </w:num>
  <w:num w:numId="27" w16cid:durableId="383872399">
    <w:abstractNumId w:val="14"/>
  </w:num>
  <w:num w:numId="28" w16cid:durableId="95829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18"/>
    <w:rsid w:val="00002708"/>
    <w:rsid w:val="00002DEF"/>
    <w:rsid w:val="000032F4"/>
    <w:rsid w:val="00003C7A"/>
    <w:rsid w:val="00004729"/>
    <w:rsid w:val="0000655C"/>
    <w:rsid w:val="00006AB6"/>
    <w:rsid w:val="00006E5E"/>
    <w:rsid w:val="000106EB"/>
    <w:rsid w:val="000119A8"/>
    <w:rsid w:val="00013DC3"/>
    <w:rsid w:val="00014BD0"/>
    <w:rsid w:val="0001649C"/>
    <w:rsid w:val="00020A54"/>
    <w:rsid w:val="000239C9"/>
    <w:rsid w:val="00023BFA"/>
    <w:rsid w:val="00023F27"/>
    <w:rsid w:val="0002679C"/>
    <w:rsid w:val="000311F5"/>
    <w:rsid w:val="00031323"/>
    <w:rsid w:val="00031AB9"/>
    <w:rsid w:val="0003223E"/>
    <w:rsid w:val="00034572"/>
    <w:rsid w:val="0003633E"/>
    <w:rsid w:val="00037856"/>
    <w:rsid w:val="00037904"/>
    <w:rsid w:val="00040F8C"/>
    <w:rsid w:val="0004208C"/>
    <w:rsid w:val="0004220B"/>
    <w:rsid w:val="00046D06"/>
    <w:rsid w:val="00051072"/>
    <w:rsid w:val="000523BA"/>
    <w:rsid w:val="00053236"/>
    <w:rsid w:val="00054591"/>
    <w:rsid w:val="00054D36"/>
    <w:rsid w:val="00056245"/>
    <w:rsid w:val="000606F8"/>
    <w:rsid w:val="0006110C"/>
    <w:rsid w:val="00062A06"/>
    <w:rsid w:val="000657F5"/>
    <w:rsid w:val="00072560"/>
    <w:rsid w:val="00073F79"/>
    <w:rsid w:val="00075039"/>
    <w:rsid w:val="00077FB9"/>
    <w:rsid w:val="000806CD"/>
    <w:rsid w:val="000817F2"/>
    <w:rsid w:val="0008221C"/>
    <w:rsid w:val="00084090"/>
    <w:rsid w:val="00084504"/>
    <w:rsid w:val="0008555F"/>
    <w:rsid w:val="000902C3"/>
    <w:rsid w:val="000919BD"/>
    <w:rsid w:val="00092A0A"/>
    <w:rsid w:val="00095073"/>
    <w:rsid w:val="000A0632"/>
    <w:rsid w:val="000A168C"/>
    <w:rsid w:val="000A16E7"/>
    <w:rsid w:val="000A206B"/>
    <w:rsid w:val="000A2BA7"/>
    <w:rsid w:val="000A386A"/>
    <w:rsid w:val="000A4CD0"/>
    <w:rsid w:val="000A6317"/>
    <w:rsid w:val="000A6B30"/>
    <w:rsid w:val="000A6F5C"/>
    <w:rsid w:val="000B355B"/>
    <w:rsid w:val="000B48F0"/>
    <w:rsid w:val="000B547F"/>
    <w:rsid w:val="000C20E8"/>
    <w:rsid w:val="000C6226"/>
    <w:rsid w:val="000C63D8"/>
    <w:rsid w:val="000C7722"/>
    <w:rsid w:val="000D0920"/>
    <w:rsid w:val="000D1487"/>
    <w:rsid w:val="000D1EB6"/>
    <w:rsid w:val="000D3C37"/>
    <w:rsid w:val="000D782C"/>
    <w:rsid w:val="000E247C"/>
    <w:rsid w:val="000E2C5D"/>
    <w:rsid w:val="000E2FD5"/>
    <w:rsid w:val="000E3D87"/>
    <w:rsid w:val="000E493F"/>
    <w:rsid w:val="000E65CE"/>
    <w:rsid w:val="000E67E5"/>
    <w:rsid w:val="000E7C01"/>
    <w:rsid w:val="000F0B2C"/>
    <w:rsid w:val="000F219B"/>
    <w:rsid w:val="000F21B2"/>
    <w:rsid w:val="000F2A02"/>
    <w:rsid w:val="000F5743"/>
    <w:rsid w:val="000F609C"/>
    <w:rsid w:val="000F6D09"/>
    <w:rsid w:val="00104F90"/>
    <w:rsid w:val="00106DB3"/>
    <w:rsid w:val="00107AC4"/>
    <w:rsid w:val="00114196"/>
    <w:rsid w:val="001157C1"/>
    <w:rsid w:val="00116471"/>
    <w:rsid w:val="001164AE"/>
    <w:rsid w:val="001208D9"/>
    <w:rsid w:val="00120F42"/>
    <w:rsid w:val="00124FD3"/>
    <w:rsid w:val="00125654"/>
    <w:rsid w:val="001266D9"/>
    <w:rsid w:val="00126F5C"/>
    <w:rsid w:val="00130B7F"/>
    <w:rsid w:val="001324EF"/>
    <w:rsid w:val="001334FC"/>
    <w:rsid w:val="001375A7"/>
    <w:rsid w:val="00140F0B"/>
    <w:rsid w:val="001456E4"/>
    <w:rsid w:val="001479D5"/>
    <w:rsid w:val="00147A11"/>
    <w:rsid w:val="0015249D"/>
    <w:rsid w:val="001535DB"/>
    <w:rsid w:val="0015618A"/>
    <w:rsid w:val="001569E5"/>
    <w:rsid w:val="001610E6"/>
    <w:rsid w:val="00162E49"/>
    <w:rsid w:val="00163361"/>
    <w:rsid w:val="001643A4"/>
    <w:rsid w:val="001660FB"/>
    <w:rsid w:val="00166932"/>
    <w:rsid w:val="0017214D"/>
    <w:rsid w:val="001736E6"/>
    <w:rsid w:val="00174217"/>
    <w:rsid w:val="00182C99"/>
    <w:rsid w:val="001832E7"/>
    <w:rsid w:val="0018521E"/>
    <w:rsid w:val="00185837"/>
    <w:rsid w:val="0019117B"/>
    <w:rsid w:val="00193E87"/>
    <w:rsid w:val="00193F0E"/>
    <w:rsid w:val="001954DA"/>
    <w:rsid w:val="0019594D"/>
    <w:rsid w:val="00195FC5"/>
    <w:rsid w:val="001967F9"/>
    <w:rsid w:val="00196C3A"/>
    <w:rsid w:val="001A3B06"/>
    <w:rsid w:val="001A3D1D"/>
    <w:rsid w:val="001A49FB"/>
    <w:rsid w:val="001A5754"/>
    <w:rsid w:val="001A7AAE"/>
    <w:rsid w:val="001B0654"/>
    <w:rsid w:val="001B07B2"/>
    <w:rsid w:val="001B09D6"/>
    <w:rsid w:val="001B20E7"/>
    <w:rsid w:val="001B268F"/>
    <w:rsid w:val="001B2892"/>
    <w:rsid w:val="001B3F0B"/>
    <w:rsid w:val="001B69C9"/>
    <w:rsid w:val="001B6EDE"/>
    <w:rsid w:val="001C1D62"/>
    <w:rsid w:val="001D21AB"/>
    <w:rsid w:val="001D4830"/>
    <w:rsid w:val="001D704C"/>
    <w:rsid w:val="001E00E2"/>
    <w:rsid w:val="001E1DA7"/>
    <w:rsid w:val="001E337C"/>
    <w:rsid w:val="001E46B0"/>
    <w:rsid w:val="001E4970"/>
    <w:rsid w:val="001E5E5A"/>
    <w:rsid w:val="001E7182"/>
    <w:rsid w:val="001E7680"/>
    <w:rsid w:val="001F2E8E"/>
    <w:rsid w:val="001F3122"/>
    <w:rsid w:val="001F33C4"/>
    <w:rsid w:val="0020101B"/>
    <w:rsid w:val="0020265F"/>
    <w:rsid w:val="002035ED"/>
    <w:rsid w:val="002040B8"/>
    <w:rsid w:val="00204E73"/>
    <w:rsid w:val="00207307"/>
    <w:rsid w:val="0020763F"/>
    <w:rsid w:val="00212395"/>
    <w:rsid w:val="0021569A"/>
    <w:rsid w:val="00220CA8"/>
    <w:rsid w:val="00224A12"/>
    <w:rsid w:val="002263E7"/>
    <w:rsid w:val="00232D0E"/>
    <w:rsid w:val="00232F70"/>
    <w:rsid w:val="0023382B"/>
    <w:rsid w:val="0023674C"/>
    <w:rsid w:val="00236CB1"/>
    <w:rsid w:val="00236E7E"/>
    <w:rsid w:val="002371B3"/>
    <w:rsid w:val="002378B7"/>
    <w:rsid w:val="0024319B"/>
    <w:rsid w:val="002431CC"/>
    <w:rsid w:val="0024424C"/>
    <w:rsid w:val="00245947"/>
    <w:rsid w:val="00245EA2"/>
    <w:rsid w:val="002463BE"/>
    <w:rsid w:val="00251CF2"/>
    <w:rsid w:val="00253689"/>
    <w:rsid w:val="00253AB6"/>
    <w:rsid w:val="002541F3"/>
    <w:rsid w:val="00255733"/>
    <w:rsid w:val="00255E3B"/>
    <w:rsid w:val="00257D77"/>
    <w:rsid w:val="0026004B"/>
    <w:rsid w:val="00261E3A"/>
    <w:rsid w:val="002644F6"/>
    <w:rsid w:val="00264C40"/>
    <w:rsid w:val="00266A9D"/>
    <w:rsid w:val="00266D4F"/>
    <w:rsid w:val="002717B9"/>
    <w:rsid w:val="00271A16"/>
    <w:rsid w:val="00272276"/>
    <w:rsid w:val="00274BF9"/>
    <w:rsid w:val="00276F40"/>
    <w:rsid w:val="00280669"/>
    <w:rsid w:val="002850F7"/>
    <w:rsid w:val="002851EC"/>
    <w:rsid w:val="00287283"/>
    <w:rsid w:val="0029072C"/>
    <w:rsid w:val="002930E5"/>
    <w:rsid w:val="00293966"/>
    <w:rsid w:val="0029407F"/>
    <w:rsid w:val="00297E29"/>
    <w:rsid w:val="00297EF4"/>
    <w:rsid w:val="002A0283"/>
    <w:rsid w:val="002A163E"/>
    <w:rsid w:val="002A2CF8"/>
    <w:rsid w:val="002A4F5C"/>
    <w:rsid w:val="002A6CDC"/>
    <w:rsid w:val="002B4FE8"/>
    <w:rsid w:val="002B5E6E"/>
    <w:rsid w:val="002B662B"/>
    <w:rsid w:val="002C1EB5"/>
    <w:rsid w:val="002C24C8"/>
    <w:rsid w:val="002C566A"/>
    <w:rsid w:val="002C7F8D"/>
    <w:rsid w:val="002D0724"/>
    <w:rsid w:val="002D1082"/>
    <w:rsid w:val="002D117C"/>
    <w:rsid w:val="002D186F"/>
    <w:rsid w:val="002D1D5B"/>
    <w:rsid w:val="002D442D"/>
    <w:rsid w:val="002D5588"/>
    <w:rsid w:val="002D6E65"/>
    <w:rsid w:val="002E04A4"/>
    <w:rsid w:val="002E0528"/>
    <w:rsid w:val="002E36DE"/>
    <w:rsid w:val="002E3D87"/>
    <w:rsid w:val="002E713F"/>
    <w:rsid w:val="002F1831"/>
    <w:rsid w:val="002F25CA"/>
    <w:rsid w:val="002F6235"/>
    <w:rsid w:val="00300A8E"/>
    <w:rsid w:val="003049AA"/>
    <w:rsid w:val="00305C9C"/>
    <w:rsid w:val="003102A6"/>
    <w:rsid w:val="00311BA6"/>
    <w:rsid w:val="00313B10"/>
    <w:rsid w:val="003145D4"/>
    <w:rsid w:val="00315CCE"/>
    <w:rsid w:val="00316667"/>
    <w:rsid w:val="00316D84"/>
    <w:rsid w:val="00321111"/>
    <w:rsid w:val="00322D04"/>
    <w:rsid w:val="003237FA"/>
    <w:rsid w:val="00327FF3"/>
    <w:rsid w:val="00330578"/>
    <w:rsid w:val="0033298D"/>
    <w:rsid w:val="003353F8"/>
    <w:rsid w:val="00336D8C"/>
    <w:rsid w:val="00337B44"/>
    <w:rsid w:val="00340356"/>
    <w:rsid w:val="00340BD9"/>
    <w:rsid w:val="00341838"/>
    <w:rsid w:val="0034279B"/>
    <w:rsid w:val="00343622"/>
    <w:rsid w:val="003461B2"/>
    <w:rsid w:val="00347BD2"/>
    <w:rsid w:val="00347C15"/>
    <w:rsid w:val="00350D00"/>
    <w:rsid w:val="00352880"/>
    <w:rsid w:val="00352DF2"/>
    <w:rsid w:val="0035374A"/>
    <w:rsid w:val="0035507A"/>
    <w:rsid w:val="00357EB3"/>
    <w:rsid w:val="00360FA8"/>
    <w:rsid w:val="00361FC0"/>
    <w:rsid w:val="00366641"/>
    <w:rsid w:val="0036754D"/>
    <w:rsid w:val="00370CB3"/>
    <w:rsid w:val="00371680"/>
    <w:rsid w:val="00371B31"/>
    <w:rsid w:val="003750B7"/>
    <w:rsid w:val="00376F15"/>
    <w:rsid w:val="00377330"/>
    <w:rsid w:val="0037795B"/>
    <w:rsid w:val="00377EB6"/>
    <w:rsid w:val="003823E5"/>
    <w:rsid w:val="00383753"/>
    <w:rsid w:val="00385D82"/>
    <w:rsid w:val="00386AEC"/>
    <w:rsid w:val="00386F42"/>
    <w:rsid w:val="003878F2"/>
    <w:rsid w:val="0039005C"/>
    <w:rsid w:val="00390AEF"/>
    <w:rsid w:val="00393073"/>
    <w:rsid w:val="0039415D"/>
    <w:rsid w:val="003943B3"/>
    <w:rsid w:val="00395827"/>
    <w:rsid w:val="003975B4"/>
    <w:rsid w:val="00397CBB"/>
    <w:rsid w:val="003A0891"/>
    <w:rsid w:val="003A108A"/>
    <w:rsid w:val="003A2473"/>
    <w:rsid w:val="003A2D40"/>
    <w:rsid w:val="003A384C"/>
    <w:rsid w:val="003A4F3A"/>
    <w:rsid w:val="003A5FDC"/>
    <w:rsid w:val="003B0439"/>
    <w:rsid w:val="003B32E1"/>
    <w:rsid w:val="003B680D"/>
    <w:rsid w:val="003C05C2"/>
    <w:rsid w:val="003C4F65"/>
    <w:rsid w:val="003C5A76"/>
    <w:rsid w:val="003D20AE"/>
    <w:rsid w:val="003D2ED3"/>
    <w:rsid w:val="003D367C"/>
    <w:rsid w:val="003D4165"/>
    <w:rsid w:val="003D5A86"/>
    <w:rsid w:val="003D5E3E"/>
    <w:rsid w:val="003D7846"/>
    <w:rsid w:val="003E011E"/>
    <w:rsid w:val="003E0BE7"/>
    <w:rsid w:val="003E32F8"/>
    <w:rsid w:val="003E7638"/>
    <w:rsid w:val="003F0D87"/>
    <w:rsid w:val="003F16B2"/>
    <w:rsid w:val="003F6572"/>
    <w:rsid w:val="003F7CC4"/>
    <w:rsid w:val="00401144"/>
    <w:rsid w:val="004027BC"/>
    <w:rsid w:val="0040448F"/>
    <w:rsid w:val="00405069"/>
    <w:rsid w:val="00405E8F"/>
    <w:rsid w:val="00407BD8"/>
    <w:rsid w:val="00410CE3"/>
    <w:rsid w:val="00411CBB"/>
    <w:rsid w:val="00412B6A"/>
    <w:rsid w:val="00412E7D"/>
    <w:rsid w:val="0041480B"/>
    <w:rsid w:val="00414ED4"/>
    <w:rsid w:val="00423EE3"/>
    <w:rsid w:val="004241E0"/>
    <w:rsid w:val="00427AD2"/>
    <w:rsid w:val="0043155D"/>
    <w:rsid w:val="00434E22"/>
    <w:rsid w:val="004429B2"/>
    <w:rsid w:val="00443E3A"/>
    <w:rsid w:val="00445B26"/>
    <w:rsid w:val="004463D2"/>
    <w:rsid w:val="004478B0"/>
    <w:rsid w:val="00452113"/>
    <w:rsid w:val="00452E25"/>
    <w:rsid w:val="00454911"/>
    <w:rsid w:val="004566BE"/>
    <w:rsid w:val="0045745E"/>
    <w:rsid w:val="004576B5"/>
    <w:rsid w:val="00461DA9"/>
    <w:rsid w:val="004652B1"/>
    <w:rsid w:val="004653D0"/>
    <w:rsid w:val="00466CD8"/>
    <w:rsid w:val="004679F1"/>
    <w:rsid w:val="004701B6"/>
    <w:rsid w:val="00470E46"/>
    <w:rsid w:val="0047626F"/>
    <w:rsid w:val="0047647B"/>
    <w:rsid w:val="00476A6F"/>
    <w:rsid w:val="0047743F"/>
    <w:rsid w:val="00477EDB"/>
    <w:rsid w:val="004802F6"/>
    <w:rsid w:val="0048035B"/>
    <w:rsid w:val="00480C6C"/>
    <w:rsid w:val="00482F8F"/>
    <w:rsid w:val="00484B80"/>
    <w:rsid w:val="004859FB"/>
    <w:rsid w:val="00486BBC"/>
    <w:rsid w:val="00490544"/>
    <w:rsid w:val="0049060B"/>
    <w:rsid w:val="00494099"/>
    <w:rsid w:val="004A18C7"/>
    <w:rsid w:val="004A2552"/>
    <w:rsid w:val="004A58DE"/>
    <w:rsid w:val="004A7717"/>
    <w:rsid w:val="004B048F"/>
    <w:rsid w:val="004B1085"/>
    <w:rsid w:val="004B146E"/>
    <w:rsid w:val="004B2377"/>
    <w:rsid w:val="004B2531"/>
    <w:rsid w:val="004B4903"/>
    <w:rsid w:val="004B5CFB"/>
    <w:rsid w:val="004B6012"/>
    <w:rsid w:val="004C04E0"/>
    <w:rsid w:val="004C2F18"/>
    <w:rsid w:val="004C341D"/>
    <w:rsid w:val="004C42DE"/>
    <w:rsid w:val="004C45C2"/>
    <w:rsid w:val="004C47D5"/>
    <w:rsid w:val="004C48E9"/>
    <w:rsid w:val="004C7801"/>
    <w:rsid w:val="004D2142"/>
    <w:rsid w:val="004D48DE"/>
    <w:rsid w:val="004D4921"/>
    <w:rsid w:val="004E0ED7"/>
    <w:rsid w:val="004E1D76"/>
    <w:rsid w:val="004E22F6"/>
    <w:rsid w:val="004E346B"/>
    <w:rsid w:val="004E49B2"/>
    <w:rsid w:val="004E6BEB"/>
    <w:rsid w:val="004E7411"/>
    <w:rsid w:val="004F09A4"/>
    <w:rsid w:val="004F4AED"/>
    <w:rsid w:val="004F5661"/>
    <w:rsid w:val="004F5E54"/>
    <w:rsid w:val="004F6FC4"/>
    <w:rsid w:val="004F7141"/>
    <w:rsid w:val="004F7E62"/>
    <w:rsid w:val="0050131F"/>
    <w:rsid w:val="00501E19"/>
    <w:rsid w:val="00504231"/>
    <w:rsid w:val="0050472B"/>
    <w:rsid w:val="005052BF"/>
    <w:rsid w:val="00505C97"/>
    <w:rsid w:val="005216C5"/>
    <w:rsid w:val="00522C9D"/>
    <w:rsid w:val="005231F8"/>
    <w:rsid w:val="0052338F"/>
    <w:rsid w:val="00523F5E"/>
    <w:rsid w:val="00524E86"/>
    <w:rsid w:val="0052605D"/>
    <w:rsid w:val="00526387"/>
    <w:rsid w:val="0053150D"/>
    <w:rsid w:val="00532C7A"/>
    <w:rsid w:val="00533A5A"/>
    <w:rsid w:val="005340DF"/>
    <w:rsid w:val="00534195"/>
    <w:rsid w:val="00534228"/>
    <w:rsid w:val="00534807"/>
    <w:rsid w:val="005350E3"/>
    <w:rsid w:val="00536019"/>
    <w:rsid w:val="005403A7"/>
    <w:rsid w:val="00543526"/>
    <w:rsid w:val="00545DA7"/>
    <w:rsid w:val="00546F38"/>
    <w:rsid w:val="0055159D"/>
    <w:rsid w:val="00551D6A"/>
    <w:rsid w:val="00551DA4"/>
    <w:rsid w:val="00551F32"/>
    <w:rsid w:val="00553A4D"/>
    <w:rsid w:val="00554229"/>
    <w:rsid w:val="0055466B"/>
    <w:rsid w:val="005566B9"/>
    <w:rsid w:val="005600AF"/>
    <w:rsid w:val="00562119"/>
    <w:rsid w:val="00563EDE"/>
    <w:rsid w:val="00564375"/>
    <w:rsid w:val="00567A28"/>
    <w:rsid w:val="00567CA2"/>
    <w:rsid w:val="00570F27"/>
    <w:rsid w:val="00575455"/>
    <w:rsid w:val="00575844"/>
    <w:rsid w:val="005758D4"/>
    <w:rsid w:val="00580705"/>
    <w:rsid w:val="00580820"/>
    <w:rsid w:val="00581154"/>
    <w:rsid w:val="00583A3E"/>
    <w:rsid w:val="0058415A"/>
    <w:rsid w:val="00584267"/>
    <w:rsid w:val="00591254"/>
    <w:rsid w:val="00592572"/>
    <w:rsid w:val="005A03E7"/>
    <w:rsid w:val="005A2CC2"/>
    <w:rsid w:val="005A30C1"/>
    <w:rsid w:val="005A42B6"/>
    <w:rsid w:val="005B0F7E"/>
    <w:rsid w:val="005B569A"/>
    <w:rsid w:val="005B6FD3"/>
    <w:rsid w:val="005C482D"/>
    <w:rsid w:val="005C4D82"/>
    <w:rsid w:val="005C591F"/>
    <w:rsid w:val="005C65DB"/>
    <w:rsid w:val="005D0D95"/>
    <w:rsid w:val="005D14E2"/>
    <w:rsid w:val="005D1F49"/>
    <w:rsid w:val="005D4310"/>
    <w:rsid w:val="005D73A4"/>
    <w:rsid w:val="005D7B37"/>
    <w:rsid w:val="005E0100"/>
    <w:rsid w:val="005E0751"/>
    <w:rsid w:val="005E0E3E"/>
    <w:rsid w:val="005E1426"/>
    <w:rsid w:val="005E7E0C"/>
    <w:rsid w:val="005F1F77"/>
    <w:rsid w:val="005F3874"/>
    <w:rsid w:val="005F4E6F"/>
    <w:rsid w:val="005F77E8"/>
    <w:rsid w:val="00602A3D"/>
    <w:rsid w:val="006062B5"/>
    <w:rsid w:val="00606C28"/>
    <w:rsid w:val="0061109A"/>
    <w:rsid w:val="00613032"/>
    <w:rsid w:val="00616678"/>
    <w:rsid w:val="00616A19"/>
    <w:rsid w:val="00616B14"/>
    <w:rsid w:val="006214F8"/>
    <w:rsid w:val="00622143"/>
    <w:rsid w:val="00625493"/>
    <w:rsid w:val="006259A9"/>
    <w:rsid w:val="00626617"/>
    <w:rsid w:val="0063025D"/>
    <w:rsid w:val="00632536"/>
    <w:rsid w:val="00641E2F"/>
    <w:rsid w:val="006439D1"/>
    <w:rsid w:val="00643EE9"/>
    <w:rsid w:val="00645CB6"/>
    <w:rsid w:val="006474DD"/>
    <w:rsid w:val="006525A3"/>
    <w:rsid w:val="00654528"/>
    <w:rsid w:val="00656CA6"/>
    <w:rsid w:val="00656F77"/>
    <w:rsid w:val="00660066"/>
    <w:rsid w:val="00663EFA"/>
    <w:rsid w:val="006640CA"/>
    <w:rsid w:val="00664120"/>
    <w:rsid w:val="00667DFA"/>
    <w:rsid w:val="00672178"/>
    <w:rsid w:val="006722F7"/>
    <w:rsid w:val="00673A37"/>
    <w:rsid w:val="00673BD8"/>
    <w:rsid w:val="00674881"/>
    <w:rsid w:val="00674ACC"/>
    <w:rsid w:val="006763F7"/>
    <w:rsid w:val="0067681B"/>
    <w:rsid w:val="0067736E"/>
    <w:rsid w:val="00682574"/>
    <w:rsid w:val="00683897"/>
    <w:rsid w:val="00683A8A"/>
    <w:rsid w:val="00687AB2"/>
    <w:rsid w:val="00687B17"/>
    <w:rsid w:val="00695CFC"/>
    <w:rsid w:val="006A11F4"/>
    <w:rsid w:val="006A1609"/>
    <w:rsid w:val="006A2336"/>
    <w:rsid w:val="006A32DB"/>
    <w:rsid w:val="006A3F0E"/>
    <w:rsid w:val="006A41CA"/>
    <w:rsid w:val="006A6F46"/>
    <w:rsid w:val="006A7486"/>
    <w:rsid w:val="006B0AAD"/>
    <w:rsid w:val="006B25B7"/>
    <w:rsid w:val="006B4FFF"/>
    <w:rsid w:val="006B74C0"/>
    <w:rsid w:val="006C04F2"/>
    <w:rsid w:val="006C0D37"/>
    <w:rsid w:val="006C2A84"/>
    <w:rsid w:val="006C2B1B"/>
    <w:rsid w:val="006C6178"/>
    <w:rsid w:val="006D1187"/>
    <w:rsid w:val="006D2982"/>
    <w:rsid w:val="006D55ED"/>
    <w:rsid w:val="006D6FEB"/>
    <w:rsid w:val="006D7165"/>
    <w:rsid w:val="006E0CD1"/>
    <w:rsid w:val="006E12C1"/>
    <w:rsid w:val="006E1639"/>
    <w:rsid w:val="006E238E"/>
    <w:rsid w:val="006E4055"/>
    <w:rsid w:val="006E40F7"/>
    <w:rsid w:val="006F1D8E"/>
    <w:rsid w:val="006F2013"/>
    <w:rsid w:val="006F43AD"/>
    <w:rsid w:val="006F6F65"/>
    <w:rsid w:val="006F7372"/>
    <w:rsid w:val="007037C4"/>
    <w:rsid w:val="007038A2"/>
    <w:rsid w:val="007038D5"/>
    <w:rsid w:val="00707C04"/>
    <w:rsid w:val="00710212"/>
    <w:rsid w:val="0071027B"/>
    <w:rsid w:val="00714340"/>
    <w:rsid w:val="007153D8"/>
    <w:rsid w:val="0072290E"/>
    <w:rsid w:val="0072389B"/>
    <w:rsid w:val="00723E7A"/>
    <w:rsid w:val="00725BFB"/>
    <w:rsid w:val="00727412"/>
    <w:rsid w:val="00732498"/>
    <w:rsid w:val="007327CE"/>
    <w:rsid w:val="00734E0A"/>
    <w:rsid w:val="00736E1D"/>
    <w:rsid w:val="00737C32"/>
    <w:rsid w:val="007402BE"/>
    <w:rsid w:val="0074306A"/>
    <w:rsid w:val="007432D7"/>
    <w:rsid w:val="007433F7"/>
    <w:rsid w:val="007439BC"/>
    <w:rsid w:val="00743F6A"/>
    <w:rsid w:val="00745CA1"/>
    <w:rsid w:val="0074698B"/>
    <w:rsid w:val="00747295"/>
    <w:rsid w:val="0075077B"/>
    <w:rsid w:val="00750B9C"/>
    <w:rsid w:val="00750DD1"/>
    <w:rsid w:val="00754483"/>
    <w:rsid w:val="00755039"/>
    <w:rsid w:val="00755CFE"/>
    <w:rsid w:val="007569F0"/>
    <w:rsid w:val="00756E9F"/>
    <w:rsid w:val="00761345"/>
    <w:rsid w:val="00763770"/>
    <w:rsid w:val="007641E2"/>
    <w:rsid w:val="0076671E"/>
    <w:rsid w:val="00767ABD"/>
    <w:rsid w:val="00770E7F"/>
    <w:rsid w:val="00771983"/>
    <w:rsid w:val="00771EAD"/>
    <w:rsid w:val="00772515"/>
    <w:rsid w:val="00775321"/>
    <w:rsid w:val="00775E84"/>
    <w:rsid w:val="007800E6"/>
    <w:rsid w:val="0078262E"/>
    <w:rsid w:val="00785469"/>
    <w:rsid w:val="00791EB2"/>
    <w:rsid w:val="00793396"/>
    <w:rsid w:val="00793DCD"/>
    <w:rsid w:val="00794934"/>
    <w:rsid w:val="007A02D6"/>
    <w:rsid w:val="007A18B1"/>
    <w:rsid w:val="007A194E"/>
    <w:rsid w:val="007A21D8"/>
    <w:rsid w:val="007A3880"/>
    <w:rsid w:val="007A7543"/>
    <w:rsid w:val="007B14AC"/>
    <w:rsid w:val="007B24A2"/>
    <w:rsid w:val="007B2FF9"/>
    <w:rsid w:val="007B575C"/>
    <w:rsid w:val="007C1064"/>
    <w:rsid w:val="007C2141"/>
    <w:rsid w:val="007C47FE"/>
    <w:rsid w:val="007C511D"/>
    <w:rsid w:val="007C58B7"/>
    <w:rsid w:val="007C7462"/>
    <w:rsid w:val="007D16B1"/>
    <w:rsid w:val="007D17C6"/>
    <w:rsid w:val="007D2D95"/>
    <w:rsid w:val="007D40C6"/>
    <w:rsid w:val="007D4DAC"/>
    <w:rsid w:val="007D536C"/>
    <w:rsid w:val="007E079B"/>
    <w:rsid w:val="007E114F"/>
    <w:rsid w:val="007E3233"/>
    <w:rsid w:val="007E46BB"/>
    <w:rsid w:val="007E6E88"/>
    <w:rsid w:val="007F3453"/>
    <w:rsid w:val="007F3C7A"/>
    <w:rsid w:val="007F58A6"/>
    <w:rsid w:val="007F7241"/>
    <w:rsid w:val="007F7378"/>
    <w:rsid w:val="00803709"/>
    <w:rsid w:val="00803866"/>
    <w:rsid w:val="00804AAA"/>
    <w:rsid w:val="00804BD7"/>
    <w:rsid w:val="00804CA0"/>
    <w:rsid w:val="00807EB2"/>
    <w:rsid w:val="00810DF6"/>
    <w:rsid w:val="0081755C"/>
    <w:rsid w:val="00822787"/>
    <w:rsid w:val="00823C4D"/>
    <w:rsid w:val="00824DFD"/>
    <w:rsid w:val="0083224A"/>
    <w:rsid w:val="0084035E"/>
    <w:rsid w:val="0084150B"/>
    <w:rsid w:val="00843F5E"/>
    <w:rsid w:val="00847CDC"/>
    <w:rsid w:val="008504C4"/>
    <w:rsid w:val="00852496"/>
    <w:rsid w:val="00855964"/>
    <w:rsid w:val="00856DDE"/>
    <w:rsid w:val="00861E57"/>
    <w:rsid w:val="008621CD"/>
    <w:rsid w:val="00865D95"/>
    <w:rsid w:val="00866F61"/>
    <w:rsid w:val="008705DE"/>
    <w:rsid w:val="00870EF7"/>
    <w:rsid w:val="00870F71"/>
    <w:rsid w:val="00874989"/>
    <w:rsid w:val="00875374"/>
    <w:rsid w:val="008757BA"/>
    <w:rsid w:val="00875DBE"/>
    <w:rsid w:val="008776EB"/>
    <w:rsid w:val="008817F1"/>
    <w:rsid w:val="00882DC0"/>
    <w:rsid w:val="00883DF1"/>
    <w:rsid w:val="00883E4B"/>
    <w:rsid w:val="00884262"/>
    <w:rsid w:val="008854D1"/>
    <w:rsid w:val="00887103"/>
    <w:rsid w:val="00887280"/>
    <w:rsid w:val="00890B44"/>
    <w:rsid w:val="00891CF5"/>
    <w:rsid w:val="00893365"/>
    <w:rsid w:val="00893976"/>
    <w:rsid w:val="00895B00"/>
    <w:rsid w:val="00897AF7"/>
    <w:rsid w:val="008A12E2"/>
    <w:rsid w:val="008A234C"/>
    <w:rsid w:val="008A33BE"/>
    <w:rsid w:val="008A36EF"/>
    <w:rsid w:val="008A3AE0"/>
    <w:rsid w:val="008A55D7"/>
    <w:rsid w:val="008B2195"/>
    <w:rsid w:val="008B30D2"/>
    <w:rsid w:val="008B316E"/>
    <w:rsid w:val="008B3192"/>
    <w:rsid w:val="008B7BFD"/>
    <w:rsid w:val="008C0600"/>
    <w:rsid w:val="008C2DD0"/>
    <w:rsid w:val="008C2EFA"/>
    <w:rsid w:val="008C3B37"/>
    <w:rsid w:val="008C67A4"/>
    <w:rsid w:val="008D3D59"/>
    <w:rsid w:val="008D7EA4"/>
    <w:rsid w:val="008E0D28"/>
    <w:rsid w:val="008E4ECF"/>
    <w:rsid w:val="008F52D5"/>
    <w:rsid w:val="008F62E3"/>
    <w:rsid w:val="008F65A9"/>
    <w:rsid w:val="00901BB1"/>
    <w:rsid w:val="00904F01"/>
    <w:rsid w:val="00905432"/>
    <w:rsid w:val="0090560F"/>
    <w:rsid w:val="00906639"/>
    <w:rsid w:val="00906AA6"/>
    <w:rsid w:val="00907216"/>
    <w:rsid w:val="0090762F"/>
    <w:rsid w:val="0091008F"/>
    <w:rsid w:val="00911C09"/>
    <w:rsid w:val="00914217"/>
    <w:rsid w:val="00914A25"/>
    <w:rsid w:val="00917589"/>
    <w:rsid w:val="009205EB"/>
    <w:rsid w:val="00926D79"/>
    <w:rsid w:val="0093087A"/>
    <w:rsid w:val="00932EFE"/>
    <w:rsid w:val="009340E1"/>
    <w:rsid w:val="00934AD0"/>
    <w:rsid w:val="00934DD5"/>
    <w:rsid w:val="0093507E"/>
    <w:rsid w:val="00936A00"/>
    <w:rsid w:val="009370D8"/>
    <w:rsid w:val="009371EC"/>
    <w:rsid w:val="00943D2A"/>
    <w:rsid w:val="00944B39"/>
    <w:rsid w:val="0094615A"/>
    <w:rsid w:val="0094666A"/>
    <w:rsid w:val="00946AFD"/>
    <w:rsid w:val="009513EE"/>
    <w:rsid w:val="00951C29"/>
    <w:rsid w:val="00953B85"/>
    <w:rsid w:val="00955A96"/>
    <w:rsid w:val="00955AF2"/>
    <w:rsid w:val="009561B0"/>
    <w:rsid w:val="0095669D"/>
    <w:rsid w:val="009569F2"/>
    <w:rsid w:val="00963080"/>
    <w:rsid w:val="00964D1E"/>
    <w:rsid w:val="00965ADB"/>
    <w:rsid w:val="0096746B"/>
    <w:rsid w:val="009676DB"/>
    <w:rsid w:val="009700CD"/>
    <w:rsid w:val="00971068"/>
    <w:rsid w:val="009718C9"/>
    <w:rsid w:val="00971BBC"/>
    <w:rsid w:val="00971EAD"/>
    <w:rsid w:val="009720CF"/>
    <w:rsid w:val="009769AD"/>
    <w:rsid w:val="00977E4D"/>
    <w:rsid w:val="00980895"/>
    <w:rsid w:val="0098102C"/>
    <w:rsid w:val="00981A9D"/>
    <w:rsid w:val="009823FD"/>
    <w:rsid w:val="009828AE"/>
    <w:rsid w:val="00982E3F"/>
    <w:rsid w:val="00983E53"/>
    <w:rsid w:val="009847A1"/>
    <w:rsid w:val="00984C2F"/>
    <w:rsid w:val="00985157"/>
    <w:rsid w:val="00986C6E"/>
    <w:rsid w:val="009872A5"/>
    <w:rsid w:val="0098764C"/>
    <w:rsid w:val="0099047F"/>
    <w:rsid w:val="00990891"/>
    <w:rsid w:val="009916A9"/>
    <w:rsid w:val="009938B7"/>
    <w:rsid w:val="00993CCB"/>
    <w:rsid w:val="00994753"/>
    <w:rsid w:val="00996A0A"/>
    <w:rsid w:val="00997166"/>
    <w:rsid w:val="009976C6"/>
    <w:rsid w:val="009A079D"/>
    <w:rsid w:val="009A2F22"/>
    <w:rsid w:val="009A5462"/>
    <w:rsid w:val="009B01DB"/>
    <w:rsid w:val="009B13C3"/>
    <w:rsid w:val="009B2DED"/>
    <w:rsid w:val="009B6968"/>
    <w:rsid w:val="009B6D15"/>
    <w:rsid w:val="009B7AE2"/>
    <w:rsid w:val="009C034B"/>
    <w:rsid w:val="009C0E73"/>
    <w:rsid w:val="009C5662"/>
    <w:rsid w:val="009D0C1B"/>
    <w:rsid w:val="009D196D"/>
    <w:rsid w:val="009D197B"/>
    <w:rsid w:val="009D1B2E"/>
    <w:rsid w:val="009D383F"/>
    <w:rsid w:val="009D4ABB"/>
    <w:rsid w:val="009D717F"/>
    <w:rsid w:val="009D75A9"/>
    <w:rsid w:val="009E3BBB"/>
    <w:rsid w:val="009E65A1"/>
    <w:rsid w:val="009E6892"/>
    <w:rsid w:val="009F08E6"/>
    <w:rsid w:val="009F242A"/>
    <w:rsid w:val="009F3548"/>
    <w:rsid w:val="009F4283"/>
    <w:rsid w:val="009F4BC8"/>
    <w:rsid w:val="009F50A0"/>
    <w:rsid w:val="009F54E1"/>
    <w:rsid w:val="00A01A06"/>
    <w:rsid w:val="00A021F6"/>
    <w:rsid w:val="00A033D0"/>
    <w:rsid w:val="00A038CB"/>
    <w:rsid w:val="00A03B62"/>
    <w:rsid w:val="00A03D53"/>
    <w:rsid w:val="00A051C3"/>
    <w:rsid w:val="00A064AE"/>
    <w:rsid w:val="00A105D1"/>
    <w:rsid w:val="00A108F2"/>
    <w:rsid w:val="00A170B0"/>
    <w:rsid w:val="00A174A9"/>
    <w:rsid w:val="00A1773F"/>
    <w:rsid w:val="00A215A3"/>
    <w:rsid w:val="00A23547"/>
    <w:rsid w:val="00A236F4"/>
    <w:rsid w:val="00A24ECA"/>
    <w:rsid w:val="00A24EED"/>
    <w:rsid w:val="00A2515C"/>
    <w:rsid w:val="00A261EA"/>
    <w:rsid w:val="00A2738F"/>
    <w:rsid w:val="00A27623"/>
    <w:rsid w:val="00A30181"/>
    <w:rsid w:val="00A334DB"/>
    <w:rsid w:val="00A33DAE"/>
    <w:rsid w:val="00A364C2"/>
    <w:rsid w:val="00A36FF5"/>
    <w:rsid w:val="00A415A3"/>
    <w:rsid w:val="00A426FF"/>
    <w:rsid w:val="00A4331E"/>
    <w:rsid w:val="00A43EFF"/>
    <w:rsid w:val="00A449C7"/>
    <w:rsid w:val="00A44B87"/>
    <w:rsid w:val="00A44BB5"/>
    <w:rsid w:val="00A470F5"/>
    <w:rsid w:val="00A5118E"/>
    <w:rsid w:val="00A5263E"/>
    <w:rsid w:val="00A55ED1"/>
    <w:rsid w:val="00A600CE"/>
    <w:rsid w:val="00A60660"/>
    <w:rsid w:val="00A6496E"/>
    <w:rsid w:val="00A65A76"/>
    <w:rsid w:val="00A6648C"/>
    <w:rsid w:val="00A66CB0"/>
    <w:rsid w:val="00A67AAF"/>
    <w:rsid w:val="00A70581"/>
    <w:rsid w:val="00A70AE5"/>
    <w:rsid w:val="00A70CB4"/>
    <w:rsid w:val="00A718DD"/>
    <w:rsid w:val="00A84280"/>
    <w:rsid w:val="00A865A6"/>
    <w:rsid w:val="00A873AD"/>
    <w:rsid w:val="00A878EC"/>
    <w:rsid w:val="00A91907"/>
    <w:rsid w:val="00A93F0D"/>
    <w:rsid w:val="00AA0146"/>
    <w:rsid w:val="00AA110E"/>
    <w:rsid w:val="00AA25BF"/>
    <w:rsid w:val="00AA3676"/>
    <w:rsid w:val="00AA3CAF"/>
    <w:rsid w:val="00AB2F53"/>
    <w:rsid w:val="00AB3937"/>
    <w:rsid w:val="00AB5F0D"/>
    <w:rsid w:val="00AB7A74"/>
    <w:rsid w:val="00AB7AB2"/>
    <w:rsid w:val="00AC17A4"/>
    <w:rsid w:val="00AC1B13"/>
    <w:rsid w:val="00AC2D00"/>
    <w:rsid w:val="00AC5CFB"/>
    <w:rsid w:val="00AD0AC9"/>
    <w:rsid w:val="00AD5803"/>
    <w:rsid w:val="00AD5D7C"/>
    <w:rsid w:val="00AD7717"/>
    <w:rsid w:val="00AE02F4"/>
    <w:rsid w:val="00AE0B67"/>
    <w:rsid w:val="00AE169A"/>
    <w:rsid w:val="00AE63AB"/>
    <w:rsid w:val="00AF3693"/>
    <w:rsid w:val="00AF49B3"/>
    <w:rsid w:val="00AF7046"/>
    <w:rsid w:val="00AF785B"/>
    <w:rsid w:val="00B00FFB"/>
    <w:rsid w:val="00B02BCF"/>
    <w:rsid w:val="00B02C89"/>
    <w:rsid w:val="00B033A6"/>
    <w:rsid w:val="00B03417"/>
    <w:rsid w:val="00B0348B"/>
    <w:rsid w:val="00B07087"/>
    <w:rsid w:val="00B10CF0"/>
    <w:rsid w:val="00B12037"/>
    <w:rsid w:val="00B1667F"/>
    <w:rsid w:val="00B16D6F"/>
    <w:rsid w:val="00B21799"/>
    <w:rsid w:val="00B22583"/>
    <w:rsid w:val="00B227B8"/>
    <w:rsid w:val="00B24335"/>
    <w:rsid w:val="00B24C8C"/>
    <w:rsid w:val="00B276DC"/>
    <w:rsid w:val="00B31843"/>
    <w:rsid w:val="00B3358D"/>
    <w:rsid w:val="00B338FA"/>
    <w:rsid w:val="00B33E4E"/>
    <w:rsid w:val="00B37B27"/>
    <w:rsid w:val="00B40C8A"/>
    <w:rsid w:val="00B4331A"/>
    <w:rsid w:val="00B434AF"/>
    <w:rsid w:val="00B44C16"/>
    <w:rsid w:val="00B45001"/>
    <w:rsid w:val="00B503A9"/>
    <w:rsid w:val="00B53B2B"/>
    <w:rsid w:val="00B5505F"/>
    <w:rsid w:val="00B5669C"/>
    <w:rsid w:val="00B570DF"/>
    <w:rsid w:val="00B601FD"/>
    <w:rsid w:val="00B60E74"/>
    <w:rsid w:val="00B61627"/>
    <w:rsid w:val="00B673A1"/>
    <w:rsid w:val="00B70D4D"/>
    <w:rsid w:val="00B721DF"/>
    <w:rsid w:val="00B7307D"/>
    <w:rsid w:val="00B752D4"/>
    <w:rsid w:val="00B7719E"/>
    <w:rsid w:val="00B77481"/>
    <w:rsid w:val="00B779EB"/>
    <w:rsid w:val="00B80E0C"/>
    <w:rsid w:val="00B82137"/>
    <w:rsid w:val="00B827F9"/>
    <w:rsid w:val="00B83FD3"/>
    <w:rsid w:val="00B84412"/>
    <w:rsid w:val="00B87A81"/>
    <w:rsid w:val="00B90425"/>
    <w:rsid w:val="00B92997"/>
    <w:rsid w:val="00B94AB7"/>
    <w:rsid w:val="00B96083"/>
    <w:rsid w:val="00BA0268"/>
    <w:rsid w:val="00BA17D2"/>
    <w:rsid w:val="00BA1841"/>
    <w:rsid w:val="00BA25D8"/>
    <w:rsid w:val="00BA3DD3"/>
    <w:rsid w:val="00BA3E5C"/>
    <w:rsid w:val="00BA49F7"/>
    <w:rsid w:val="00BA5E35"/>
    <w:rsid w:val="00BA65F2"/>
    <w:rsid w:val="00BB14D9"/>
    <w:rsid w:val="00BB1FC3"/>
    <w:rsid w:val="00BB2A22"/>
    <w:rsid w:val="00BB302A"/>
    <w:rsid w:val="00BB7F28"/>
    <w:rsid w:val="00BC3C04"/>
    <w:rsid w:val="00BC410A"/>
    <w:rsid w:val="00BD307D"/>
    <w:rsid w:val="00BD478B"/>
    <w:rsid w:val="00BD4EA5"/>
    <w:rsid w:val="00BD4F4A"/>
    <w:rsid w:val="00BE2E17"/>
    <w:rsid w:val="00BE34F6"/>
    <w:rsid w:val="00BE4759"/>
    <w:rsid w:val="00BF021D"/>
    <w:rsid w:val="00BF1C57"/>
    <w:rsid w:val="00BF2599"/>
    <w:rsid w:val="00BF2631"/>
    <w:rsid w:val="00BF3238"/>
    <w:rsid w:val="00BF3D18"/>
    <w:rsid w:val="00BF6465"/>
    <w:rsid w:val="00C00609"/>
    <w:rsid w:val="00C00A07"/>
    <w:rsid w:val="00C01214"/>
    <w:rsid w:val="00C01568"/>
    <w:rsid w:val="00C018D1"/>
    <w:rsid w:val="00C01F8A"/>
    <w:rsid w:val="00C025B3"/>
    <w:rsid w:val="00C025CB"/>
    <w:rsid w:val="00C03051"/>
    <w:rsid w:val="00C07A56"/>
    <w:rsid w:val="00C10D30"/>
    <w:rsid w:val="00C11460"/>
    <w:rsid w:val="00C127DF"/>
    <w:rsid w:val="00C12EDF"/>
    <w:rsid w:val="00C154E2"/>
    <w:rsid w:val="00C17025"/>
    <w:rsid w:val="00C2017A"/>
    <w:rsid w:val="00C20638"/>
    <w:rsid w:val="00C22921"/>
    <w:rsid w:val="00C241D9"/>
    <w:rsid w:val="00C310A2"/>
    <w:rsid w:val="00C32489"/>
    <w:rsid w:val="00C3373B"/>
    <w:rsid w:val="00C33BB8"/>
    <w:rsid w:val="00C34E97"/>
    <w:rsid w:val="00C35199"/>
    <w:rsid w:val="00C40907"/>
    <w:rsid w:val="00C4416A"/>
    <w:rsid w:val="00C443A8"/>
    <w:rsid w:val="00C444EE"/>
    <w:rsid w:val="00C462AA"/>
    <w:rsid w:val="00C47796"/>
    <w:rsid w:val="00C50AFF"/>
    <w:rsid w:val="00C51291"/>
    <w:rsid w:val="00C530CA"/>
    <w:rsid w:val="00C53859"/>
    <w:rsid w:val="00C5523A"/>
    <w:rsid w:val="00C55847"/>
    <w:rsid w:val="00C56098"/>
    <w:rsid w:val="00C570B2"/>
    <w:rsid w:val="00C57D11"/>
    <w:rsid w:val="00C60A8B"/>
    <w:rsid w:val="00C6108C"/>
    <w:rsid w:val="00C6333C"/>
    <w:rsid w:val="00C65780"/>
    <w:rsid w:val="00C6602B"/>
    <w:rsid w:val="00C6638A"/>
    <w:rsid w:val="00C71098"/>
    <w:rsid w:val="00C735BC"/>
    <w:rsid w:val="00C76263"/>
    <w:rsid w:val="00C768C2"/>
    <w:rsid w:val="00C858D6"/>
    <w:rsid w:val="00C86C28"/>
    <w:rsid w:val="00C875EE"/>
    <w:rsid w:val="00C908C4"/>
    <w:rsid w:val="00C90E2A"/>
    <w:rsid w:val="00C90F2D"/>
    <w:rsid w:val="00C93CFC"/>
    <w:rsid w:val="00C9438A"/>
    <w:rsid w:val="00C944B3"/>
    <w:rsid w:val="00CA0857"/>
    <w:rsid w:val="00CA1DBE"/>
    <w:rsid w:val="00CA311B"/>
    <w:rsid w:val="00CA6B6F"/>
    <w:rsid w:val="00CB1197"/>
    <w:rsid w:val="00CB1486"/>
    <w:rsid w:val="00CB1939"/>
    <w:rsid w:val="00CB19F6"/>
    <w:rsid w:val="00CB36BE"/>
    <w:rsid w:val="00CB3FDA"/>
    <w:rsid w:val="00CB4D6E"/>
    <w:rsid w:val="00CB602D"/>
    <w:rsid w:val="00CB7374"/>
    <w:rsid w:val="00CC0945"/>
    <w:rsid w:val="00CC6F32"/>
    <w:rsid w:val="00CD0748"/>
    <w:rsid w:val="00CD38CA"/>
    <w:rsid w:val="00CD709D"/>
    <w:rsid w:val="00CE0A72"/>
    <w:rsid w:val="00CF1141"/>
    <w:rsid w:val="00CF518C"/>
    <w:rsid w:val="00CF5308"/>
    <w:rsid w:val="00CF6698"/>
    <w:rsid w:val="00D023FC"/>
    <w:rsid w:val="00D02C1C"/>
    <w:rsid w:val="00D058A3"/>
    <w:rsid w:val="00D10B29"/>
    <w:rsid w:val="00D11EC4"/>
    <w:rsid w:val="00D13322"/>
    <w:rsid w:val="00D1376C"/>
    <w:rsid w:val="00D15712"/>
    <w:rsid w:val="00D16E47"/>
    <w:rsid w:val="00D2249B"/>
    <w:rsid w:val="00D23EFE"/>
    <w:rsid w:val="00D24A72"/>
    <w:rsid w:val="00D2515E"/>
    <w:rsid w:val="00D31532"/>
    <w:rsid w:val="00D33D8E"/>
    <w:rsid w:val="00D370C1"/>
    <w:rsid w:val="00D41995"/>
    <w:rsid w:val="00D431A7"/>
    <w:rsid w:val="00D4409E"/>
    <w:rsid w:val="00D46019"/>
    <w:rsid w:val="00D46191"/>
    <w:rsid w:val="00D475A7"/>
    <w:rsid w:val="00D479ED"/>
    <w:rsid w:val="00D506C9"/>
    <w:rsid w:val="00D50D7E"/>
    <w:rsid w:val="00D51B44"/>
    <w:rsid w:val="00D53E56"/>
    <w:rsid w:val="00D569B2"/>
    <w:rsid w:val="00D57DEB"/>
    <w:rsid w:val="00D633E2"/>
    <w:rsid w:val="00D66C37"/>
    <w:rsid w:val="00D67429"/>
    <w:rsid w:val="00D67547"/>
    <w:rsid w:val="00D7002C"/>
    <w:rsid w:val="00D701CD"/>
    <w:rsid w:val="00D71950"/>
    <w:rsid w:val="00D72526"/>
    <w:rsid w:val="00D73CDC"/>
    <w:rsid w:val="00D779D6"/>
    <w:rsid w:val="00D81D83"/>
    <w:rsid w:val="00D837A4"/>
    <w:rsid w:val="00D85EA4"/>
    <w:rsid w:val="00D861BA"/>
    <w:rsid w:val="00D86491"/>
    <w:rsid w:val="00D867E0"/>
    <w:rsid w:val="00D9279B"/>
    <w:rsid w:val="00D93517"/>
    <w:rsid w:val="00DA0F5F"/>
    <w:rsid w:val="00DA2600"/>
    <w:rsid w:val="00DA27E8"/>
    <w:rsid w:val="00DA2BA4"/>
    <w:rsid w:val="00DA2CA6"/>
    <w:rsid w:val="00DA3C08"/>
    <w:rsid w:val="00DA5B25"/>
    <w:rsid w:val="00DA5BE2"/>
    <w:rsid w:val="00DA627F"/>
    <w:rsid w:val="00DA6FC3"/>
    <w:rsid w:val="00DA7C5D"/>
    <w:rsid w:val="00DB166E"/>
    <w:rsid w:val="00DB1842"/>
    <w:rsid w:val="00DB2750"/>
    <w:rsid w:val="00DB4636"/>
    <w:rsid w:val="00DB5F48"/>
    <w:rsid w:val="00DC00D0"/>
    <w:rsid w:val="00DC4B70"/>
    <w:rsid w:val="00DC6B1A"/>
    <w:rsid w:val="00DC6BC6"/>
    <w:rsid w:val="00DC7DFC"/>
    <w:rsid w:val="00DD1089"/>
    <w:rsid w:val="00DD30A4"/>
    <w:rsid w:val="00DD4FAD"/>
    <w:rsid w:val="00DE0186"/>
    <w:rsid w:val="00DE08BB"/>
    <w:rsid w:val="00DE1547"/>
    <w:rsid w:val="00DE1A81"/>
    <w:rsid w:val="00DE4F69"/>
    <w:rsid w:val="00DE5BF2"/>
    <w:rsid w:val="00DE675B"/>
    <w:rsid w:val="00DF0A4A"/>
    <w:rsid w:val="00DF1991"/>
    <w:rsid w:val="00DF2A60"/>
    <w:rsid w:val="00DF4E31"/>
    <w:rsid w:val="00DF6711"/>
    <w:rsid w:val="00E012A3"/>
    <w:rsid w:val="00E01E62"/>
    <w:rsid w:val="00E02763"/>
    <w:rsid w:val="00E035BF"/>
    <w:rsid w:val="00E07AF3"/>
    <w:rsid w:val="00E120C4"/>
    <w:rsid w:val="00E120C7"/>
    <w:rsid w:val="00E144EE"/>
    <w:rsid w:val="00E206B7"/>
    <w:rsid w:val="00E20921"/>
    <w:rsid w:val="00E21A97"/>
    <w:rsid w:val="00E236C8"/>
    <w:rsid w:val="00E23A86"/>
    <w:rsid w:val="00E25306"/>
    <w:rsid w:val="00E25576"/>
    <w:rsid w:val="00E30C11"/>
    <w:rsid w:val="00E31C8C"/>
    <w:rsid w:val="00E34602"/>
    <w:rsid w:val="00E3797F"/>
    <w:rsid w:val="00E4282F"/>
    <w:rsid w:val="00E444DC"/>
    <w:rsid w:val="00E502D9"/>
    <w:rsid w:val="00E52CF1"/>
    <w:rsid w:val="00E53413"/>
    <w:rsid w:val="00E535F4"/>
    <w:rsid w:val="00E54343"/>
    <w:rsid w:val="00E608C6"/>
    <w:rsid w:val="00E616A2"/>
    <w:rsid w:val="00E6684D"/>
    <w:rsid w:val="00E66892"/>
    <w:rsid w:val="00E66BF2"/>
    <w:rsid w:val="00E66D4B"/>
    <w:rsid w:val="00E66DB9"/>
    <w:rsid w:val="00E71A12"/>
    <w:rsid w:val="00E71C25"/>
    <w:rsid w:val="00E746FB"/>
    <w:rsid w:val="00E74CED"/>
    <w:rsid w:val="00E75C71"/>
    <w:rsid w:val="00E7642B"/>
    <w:rsid w:val="00E8009A"/>
    <w:rsid w:val="00E80D90"/>
    <w:rsid w:val="00E81606"/>
    <w:rsid w:val="00E82156"/>
    <w:rsid w:val="00E82F37"/>
    <w:rsid w:val="00E8349A"/>
    <w:rsid w:val="00E858B2"/>
    <w:rsid w:val="00E8708A"/>
    <w:rsid w:val="00E940AE"/>
    <w:rsid w:val="00EA08A7"/>
    <w:rsid w:val="00EA4889"/>
    <w:rsid w:val="00EA65CB"/>
    <w:rsid w:val="00EA68BB"/>
    <w:rsid w:val="00EB288B"/>
    <w:rsid w:val="00EB3559"/>
    <w:rsid w:val="00EB6C02"/>
    <w:rsid w:val="00EC029E"/>
    <w:rsid w:val="00EC2B69"/>
    <w:rsid w:val="00EC640F"/>
    <w:rsid w:val="00EC76A0"/>
    <w:rsid w:val="00ED05D5"/>
    <w:rsid w:val="00ED4A5B"/>
    <w:rsid w:val="00ED5060"/>
    <w:rsid w:val="00EE253F"/>
    <w:rsid w:val="00EE4EEB"/>
    <w:rsid w:val="00EE7A15"/>
    <w:rsid w:val="00EF1C92"/>
    <w:rsid w:val="00EF37B2"/>
    <w:rsid w:val="00EF39F3"/>
    <w:rsid w:val="00EF6341"/>
    <w:rsid w:val="00EF67BA"/>
    <w:rsid w:val="00EF6809"/>
    <w:rsid w:val="00EF7DD6"/>
    <w:rsid w:val="00F005E3"/>
    <w:rsid w:val="00F01180"/>
    <w:rsid w:val="00F02ECC"/>
    <w:rsid w:val="00F039CA"/>
    <w:rsid w:val="00F04F33"/>
    <w:rsid w:val="00F063E4"/>
    <w:rsid w:val="00F077B6"/>
    <w:rsid w:val="00F1067A"/>
    <w:rsid w:val="00F11221"/>
    <w:rsid w:val="00F11CE1"/>
    <w:rsid w:val="00F11DB6"/>
    <w:rsid w:val="00F14858"/>
    <w:rsid w:val="00F20374"/>
    <w:rsid w:val="00F231FB"/>
    <w:rsid w:val="00F25196"/>
    <w:rsid w:val="00F26721"/>
    <w:rsid w:val="00F30E65"/>
    <w:rsid w:val="00F35778"/>
    <w:rsid w:val="00F35A9D"/>
    <w:rsid w:val="00F37E51"/>
    <w:rsid w:val="00F4156B"/>
    <w:rsid w:val="00F42684"/>
    <w:rsid w:val="00F4337C"/>
    <w:rsid w:val="00F4338C"/>
    <w:rsid w:val="00F44200"/>
    <w:rsid w:val="00F45010"/>
    <w:rsid w:val="00F45442"/>
    <w:rsid w:val="00F46DB2"/>
    <w:rsid w:val="00F4700B"/>
    <w:rsid w:val="00F4712F"/>
    <w:rsid w:val="00F477BF"/>
    <w:rsid w:val="00F517A8"/>
    <w:rsid w:val="00F51960"/>
    <w:rsid w:val="00F51EEB"/>
    <w:rsid w:val="00F55C40"/>
    <w:rsid w:val="00F55CA9"/>
    <w:rsid w:val="00F57E7F"/>
    <w:rsid w:val="00F603CA"/>
    <w:rsid w:val="00F60B3F"/>
    <w:rsid w:val="00F616E2"/>
    <w:rsid w:val="00F61DF9"/>
    <w:rsid w:val="00F62336"/>
    <w:rsid w:val="00F625C1"/>
    <w:rsid w:val="00F635E5"/>
    <w:rsid w:val="00F67882"/>
    <w:rsid w:val="00F67CAE"/>
    <w:rsid w:val="00F719F1"/>
    <w:rsid w:val="00F721AE"/>
    <w:rsid w:val="00F723B4"/>
    <w:rsid w:val="00F72A5C"/>
    <w:rsid w:val="00F7308D"/>
    <w:rsid w:val="00F731C8"/>
    <w:rsid w:val="00F738D5"/>
    <w:rsid w:val="00F742AA"/>
    <w:rsid w:val="00F75AE3"/>
    <w:rsid w:val="00F82009"/>
    <w:rsid w:val="00F852AA"/>
    <w:rsid w:val="00F87ECF"/>
    <w:rsid w:val="00F90539"/>
    <w:rsid w:val="00F912BC"/>
    <w:rsid w:val="00F92CAF"/>
    <w:rsid w:val="00F93816"/>
    <w:rsid w:val="00F943E1"/>
    <w:rsid w:val="00F977C1"/>
    <w:rsid w:val="00F97A9C"/>
    <w:rsid w:val="00FA1A24"/>
    <w:rsid w:val="00FA3D74"/>
    <w:rsid w:val="00FA52F2"/>
    <w:rsid w:val="00FA5E40"/>
    <w:rsid w:val="00FA660E"/>
    <w:rsid w:val="00FA66AA"/>
    <w:rsid w:val="00FA7151"/>
    <w:rsid w:val="00FA7B18"/>
    <w:rsid w:val="00FB0F50"/>
    <w:rsid w:val="00FB1863"/>
    <w:rsid w:val="00FB2F9D"/>
    <w:rsid w:val="00FB4C24"/>
    <w:rsid w:val="00FB68EA"/>
    <w:rsid w:val="00FB75E1"/>
    <w:rsid w:val="00FC493D"/>
    <w:rsid w:val="00FC773C"/>
    <w:rsid w:val="00FC7874"/>
    <w:rsid w:val="00FD4844"/>
    <w:rsid w:val="00FD4928"/>
    <w:rsid w:val="00FD5107"/>
    <w:rsid w:val="00FD52DB"/>
    <w:rsid w:val="00FD7FAB"/>
    <w:rsid w:val="00FE2017"/>
    <w:rsid w:val="00FE4763"/>
    <w:rsid w:val="00FE5B4B"/>
    <w:rsid w:val="00FE675B"/>
    <w:rsid w:val="00FF0B4F"/>
    <w:rsid w:val="00FF1C13"/>
    <w:rsid w:val="00FF258C"/>
    <w:rsid w:val="00FF2C42"/>
    <w:rsid w:val="00FF3123"/>
    <w:rsid w:val="00FF5175"/>
    <w:rsid w:val="00FF583C"/>
    <w:rsid w:val="00FF5BA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88A4"/>
  <w15:docId w15:val="{614BAE7B-9AEC-4F3A-B19C-D3BF8ED4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1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WTableStyle">
    <w:name w:val="C&amp;W Table Style"/>
    <w:basedOn w:val="TableauNormal"/>
    <w:uiPriority w:val="99"/>
    <w:qFormat/>
    <w:rsid w:val="0063025D"/>
    <w:pPr>
      <w:spacing w:after="0" w:line="240" w:lineRule="auto"/>
    </w:pPr>
    <w:rPr>
      <w:rFonts w:asciiTheme="majorHAnsi" w:hAnsiTheme="majorHAnsi" w:cs="Times New Roman"/>
      <w:sz w:val="18"/>
      <w:szCs w:val="20"/>
    </w:rPr>
    <w:tblPr>
      <w:tblInd w:w="115" w:type="dxa"/>
      <w:tblBorders>
        <w:bottom w:val="single" w:sz="4" w:space="0" w:color="4F8ABE" w:themeColor="background2"/>
        <w:insideH w:val="single" w:sz="4" w:space="0" w:color="4F8ABE" w:themeColor="background2"/>
      </w:tblBorders>
    </w:tblPr>
    <w:tcPr>
      <w:shd w:val="clear" w:color="auto" w:fill="F2F5F7"/>
    </w:tcPr>
    <w:tblStylePr w:type="firstRow">
      <w:pPr>
        <w:jc w:val="left"/>
      </w:pPr>
      <w:tblPr/>
      <w:tcPr>
        <w:shd w:val="clear" w:color="auto" w:fill="003767" w:themeFill="accent1"/>
        <w:vAlign w:val="center"/>
      </w:tcPr>
    </w:tblStylePr>
    <w:tblStylePr w:type="firstCol">
      <w:rPr>
        <w:rFonts w:asciiTheme="majorHAnsi" w:hAnsiTheme="majorHAnsi"/>
        <w:sz w:val="18"/>
      </w:rPr>
    </w:tblStylePr>
  </w:style>
  <w:style w:type="paragraph" w:styleId="Textedebulles">
    <w:name w:val="Balloon Text"/>
    <w:basedOn w:val="Normal"/>
    <w:link w:val="TextedebullesCar"/>
    <w:uiPriority w:val="99"/>
    <w:semiHidden/>
    <w:unhideWhenUsed/>
    <w:rsid w:val="004C2F18"/>
    <w:rPr>
      <w:rFonts w:ascii="Tahoma" w:hAnsi="Tahoma" w:cs="Tahoma"/>
      <w:sz w:val="16"/>
      <w:szCs w:val="16"/>
    </w:rPr>
  </w:style>
  <w:style w:type="character" w:customStyle="1" w:styleId="TextedebullesCar">
    <w:name w:val="Texte de bulles Car"/>
    <w:basedOn w:val="Policepardfaut"/>
    <w:link w:val="Textedebulles"/>
    <w:uiPriority w:val="99"/>
    <w:semiHidden/>
    <w:rsid w:val="004C2F18"/>
    <w:rPr>
      <w:rFonts w:ascii="Tahoma" w:hAnsi="Tahoma" w:cs="Tahoma"/>
      <w:sz w:val="16"/>
      <w:szCs w:val="16"/>
    </w:rPr>
  </w:style>
  <w:style w:type="paragraph" w:styleId="NormalWeb">
    <w:name w:val="Normal (Web)"/>
    <w:basedOn w:val="Normal"/>
    <w:uiPriority w:val="99"/>
    <w:unhideWhenUsed/>
    <w:rsid w:val="000E3D87"/>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20638"/>
    <w:pPr>
      <w:tabs>
        <w:tab w:val="center" w:pos="4536"/>
        <w:tab w:val="right" w:pos="9072"/>
      </w:tabs>
    </w:pPr>
  </w:style>
  <w:style w:type="character" w:customStyle="1" w:styleId="En-tteCar">
    <w:name w:val="En-tête Car"/>
    <w:basedOn w:val="Policepardfaut"/>
    <w:link w:val="En-tte"/>
    <w:uiPriority w:val="99"/>
    <w:rsid w:val="00C20638"/>
  </w:style>
  <w:style w:type="paragraph" w:styleId="Pieddepage">
    <w:name w:val="footer"/>
    <w:basedOn w:val="Normal"/>
    <w:link w:val="PieddepageCar"/>
    <w:uiPriority w:val="99"/>
    <w:unhideWhenUsed/>
    <w:rsid w:val="00C20638"/>
    <w:pPr>
      <w:tabs>
        <w:tab w:val="center" w:pos="4536"/>
        <w:tab w:val="right" w:pos="9072"/>
      </w:tabs>
    </w:pPr>
  </w:style>
  <w:style w:type="character" w:customStyle="1" w:styleId="PieddepageCar">
    <w:name w:val="Pied de page Car"/>
    <w:basedOn w:val="Policepardfaut"/>
    <w:link w:val="Pieddepage"/>
    <w:uiPriority w:val="99"/>
    <w:rsid w:val="00C20638"/>
  </w:style>
  <w:style w:type="paragraph" w:customStyle="1" w:styleId="Default">
    <w:name w:val="Default"/>
    <w:rsid w:val="00707C0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F3693"/>
    <w:rPr>
      <w:color w:val="4F8ABE" w:themeColor="hyperlink"/>
      <w:u w:val="single"/>
    </w:rPr>
  </w:style>
  <w:style w:type="character" w:styleId="Marquedecommentaire">
    <w:name w:val="annotation reference"/>
    <w:basedOn w:val="Policepardfaut"/>
    <w:uiPriority w:val="99"/>
    <w:semiHidden/>
    <w:unhideWhenUsed/>
    <w:rsid w:val="00AF3693"/>
    <w:rPr>
      <w:sz w:val="16"/>
      <w:szCs w:val="16"/>
    </w:rPr>
  </w:style>
  <w:style w:type="paragraph" w:styleId="Commentaire">
    <w:name w:val="annotation text"/>
    <w:basedOn w:val="Normal"/>
    <w:link w:val="CommentaireCar"/>
    <w:uiPriority w:val="99"/>
    <w:semiHidden/>
    <w:unhideWhenUsed/>
    <w:rsid w:val="00AF3693"/>
    <w:rPr>
      <w:sz w:val="20"/>
      <w:szCs w:val="20"/>
    </w:rPr>
  </w:style>
  <w:style w:type="character" w:customStyle="1" w:styleId="CommentaireCar">
    <w:name w:val="Commentaire Car"/>
    <w:basedOn w:val="Policepardfaut"/>
    <w:link w:val="Commentaire"/>
    <w:uiPriority w:val="99"/>
    <w:semiHidden/>
    <w:rsid w:val="00AF3693"/>
    <w:rPr>
      <w:sz w:val="20"/>
      <w:szCs w:val="20"/>
    </w:rPr>
  </w:style>
  <w:style w:type="paragraph" w:styleId="Objetducommentaire">
    <w:name w:val="annotation subject"/>
    <w:basedOn w:val="Commentaire"/>
    <w:next w:val="Commentaire"/>
    <w:link w:val="ObjetducommentaireCar"/>
    <w:uiPriority w:val="99"/>
    <w:semiHidden/>
    <w:unhideWhenUsed/>
    <w:rsid w:val="00AF3693"/>
    <w:rPr>
      <w:b/>
      <w:bCs/>
    </w:rPr>
  </w:style>
  <w:style w:type="character" w:customStyle="1" w:styleId="ObjetducommentaireCar">
    <w:name w:val="Objet du commentaire Car"/>
    <w:basedOn w:val="CommentaireCar"/>
    <w:link w:val="Objetducommentaire"/>
    <w:uiPriority w:val="99"/>
    <w:semiHidden/>
    <w:rsid w:val="00AF3693"/>
    <w:rPr>
      <w:b/>
      <w:bCs/>
      <w:sz w:val="20"/>
      <w:szCs w:val="20"/>
    </w:rPr>
  </w:style>
  <w:style w:type="table" w:styleId="Grilledutableau">
    <w:name w:val="Table Grid"/>
    <w:basedOn w:val="TableauNormal"/>
    <w:uiPriority w:val="39"/>
    <w:rsid w:val="005E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autoRedefine/>
    <w:rsid w:val="00266A9D"/>
    <w:pPr>
      <w:autoSpaceDE w:val="0"/>
      <w:autoSpaceDN w:val="0"/>
    </w:pPr>
    <w:rPr>
      <w:rFonts w:ascii="Arial" w:eastAsia="Verdana" w:hAnsi="Arial" w:cs="Arial"/>
      <w:b/>
      <w:sz w:val="18"/>
      <w:szCs w:val="20"/>
    </w:rPr>
  </w:style>
  <w:style w:type="character" w:customStyle="1" w:styleId="CorpsdetexteCar">
    <w:name w:val="Corps de texte Car"/>
    <w:basedOn w:val="Policepardfaut"/>
    <w:link w:val="Corpsdetexte"/>
    <w:rsid w:val="00266A9D"/>
    <w:rPr>
      <w:rFonts w:ascii="Arial" w:eastAsia="Verdana" w:hAnsi="Arial" w:cs="Arial"/>
      <w:b/>
      <w:sz w:val="18"/>
      <w:szCs w:val="20"/>
    </w:rPr>
  </w:style>
  <w:style w:type="paragraph" w:styleId="Notedebasdepage">
    <w:name w:val="footnote text"/>
    <w:basedOn w:val="Normal"/>
    <w:link w:val="NotedebasdepageCar"/>
    <w:unhideWhenUsed/>
    <w:qFormat/>
    <w:rsid w:val="00266A9D"/>
    <w:pPr>
      <w:ind w:left="142" w:hanging="142"/>
      <w:jc w:val="both"/>
    </w:pPr>
    <w:rPr>
      <w:rFonts w:asciiTheme="majorHAnsi" w:eastAsiaTheme="minorEastAsia" w:hAnsiTheme="majorHAnsi"/>
      <w:i/>
      <w:color w:val="000000" w:themeColor="text1"/>
      <w:sz w:val="18"/>
      <w:szCs w:val="18"/>
    </w:rPr>
  </w:style>
  <w:style w:type="character" w:customStyle="1" w:styleId="NotedebasdepageCar">
    <w:name w:val="Note de bas de page Car"/>
    <w:basedOn w:val="Policepardfaut"/>
    <w:link w:val="Notedebasdepage"/>
    <w:rsid w:val="00266A9D"/>
    <w:rPr>
      <w:rFonts w:asciiTheme="majorHAnsi" w:eastAsiaTheme="minorEastAsia" w:hAnsiTheme="majorHAnsi"/>
      <w:i/>
      <w:color w:val="000000" w:themeColor="text1"/>
      <w:sz w:val="18"/>
      <w:szCs w:val="18"/>
    </w:rPr>
  </w:style>
  <w:style w:type="table" w:customStyle="1" w:styleId="TableGrid1">
    <w:name w:val="Table Grid1"/>
    <w:basedOn w:val="TableauNormal"/>
    <w:next w:val="Grilledutableau"/>
    <w:uiPriority w:val="59"/>
    <w:rsid w:val="00B2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27B8"/>
    <w:pPr>
      <w:spacing w:after="160" w:line="252" w:lineRule="auto"/>
      <w:ind w:left="720"/>
      <w:contextualSpacing/>
    </w:pPr>
    <w:rPr>
      <w:rFonts w:ascii="Calibri" w:hAnsi="Calibri" w:cs="Calibri"/>
    </w:rPr>
  </w:style>
  <w:style w:type="paragraph" w:customStyle="1" w:styleId="MediumShading1-Accent11">
    <w:name w:val="Medium Shading 1 - Accent 11"/>
    <w:uiPriority w:val="1"/>
    <w:qFormat/>
    <w:rsid w:val="003A384C"/>
    <w:pPr>
      <w:spacing w:after="0" w:line="240" w:lineRule="auto"/>
    </w:pPr>
    <w:rPr>
      <w:rFonts w:ascii="Calibri" w:eastAsia="Calibri" w:hAnsi="Calibri" w:cs="Times New Roman"/>
    </w:rPr>
  </w:style>
  <w:style w:type="paragraph" w:styleId="Sansinterligne">
    <w:name w:val="No Spacing"/>
    <w:basedOn w:val="Normal"/>
    <w:qFormat/>
    <w:rsid w:val="003A384C"/>
    <w:rPr>
      <w:rFonts w:ascii="Calibri" w:eastAsia="Calibri" w:hAnsi="Calibri" w:cs="Calibri"/>
    </w:rPr>
  </w:style>
  <w:style w:type="paragraph" w:customStyle="1" w:styleId="CorpsA">
    <w:name w:val="Corps A"/>
    <w:rsid w:val="00A174A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Lienhypertextesuivivisit">
    <w:name w:val="FollowedHyperlink"/>
    <w:basedOn w:val="Policepardfaut"/>
    <w:uiPriority w:val="99"/>
    <w:semiHidden/>
    <w:unhideWhenUsed/>
    <w:rsid w:val="00771EAD"/>
    <w:rPr>
      <w:color w:val="F2F5F7" w:themeColor="followedHyperlink"/>
      <w:u w:val="single"/>
    </w:rPr>
  </w:style>
  <w:style w:type="paragraph" w:styleId="Lgende">
    <w:name w:val="caption"/>
    <w:basedOn w:val="Normal"/>
    <w:next w:val="Normal"/>
    <w:uiPriority w:val="35"/>
    <w:unhideWhenUsed/>
    <w:qFormat/>
    <w:rsid w:val="002C566A"/>
    <w:pPr>
      <w:spacing w:after="200"/>
    </w:pPr>
    <w:rPr>
      <w:i/>
      <w:iCs/>
      <w:color w:val="EE3124" w:themeColor="text2"/>
      <w:sz w:val="18"/>
      <w:szCs w:val="18"/>
    </w:rPr>
  </w:style>
  <w:style w:type="character" w:styleId="Mentionnonrsolue">
    <w:name w:val="Unresolved Mention"/>
    <w:basedOn w:val="Policepardfaut"/>
    <w:uiPriority w:val="99"/>
    <w:semiHidden/>
    <w:unhideWhenUsed/>
    <w:rsid w:val="0050131F"/>
    <w:rPr>
      <w:color w:val="605E5C"/>
      <w:shd w:val="clear" w:color="auto" w:fill="E1DFDD"/>
    </w:rPr>
  </w:style>
  <w:style w:type="character" w:customStyle="1" w:styleId="gmail-m-3389744906447428189gmaildefault">
    <w:name w:val="gmail-m_-3389744906447428189gmaildefault"/>
    <w:basedOn w:val="Policepardfaut"/>
    <w:rsid w:val="00687AB2"/>
  </w:style>
  <w:style w:type="character" w:styleId="Accentuation">
    <w:name w:val="Emphasis"/>
    <w:basedOn w:val="Policepardfaut"/>
    <w:uiPriority w:val="20"/>
    <w:qFormat/>
    <w:rsid w:val="00532C7A"/>
    <w:rPr>
      <w:i/>
      <w:iCs/>
    </w:rPr>
  </w:style>
  <w:style w:type="paragraph" w:customStyle="1" w:styleId="paragraph">
    <w:name w:val="paragraph"/>
    <w:basedOn w:val="Normal"/>
    <w:rsid w:val="0021239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212395"/>
  </w:style>
  <w:style w:type="character" w:customStyle="1" w:styleId="eop">
    <w:name w:val="eop"/>
    <w:basedOn w:val="Policepardfaut"/>
    <w:rsid w:val="00212395"/>
  </w:style>
  <w:style w:type="character" w:styleId="lev">
    <w:name w:val="Strong"/>
    <w:basedOn w:val="Policepardfaut"/>
    <w:uiPriority w:val="22"/>
    <w:qFormat/>
    <w:rsid w:val="00B779EB"/>
    <w:rPr>
      <w:b/>
      <w:bCs/>
    </w:rPr>
  </w:style>
  <w:style w:type="character" w:customStyle="1" w:styleId="findhit">
    <w:name w:val="findhit"/>
    <w:basedOn w:val="Policepardfaut"/>
    <w:rsid w:val="000D0920"/>
  </w:style>
  <w:style w:type="paragraph" w:customStyle="1" w:styleId="xmsonormal">
    <w:name w:val="x_msonormal"/>
    <w:basedOn w:val="Normal"/>
    <w:rsid w:val="004B5CFB"/>
    <w:rPr>
      <w:rFonts w:ascii="Calibri" w:hAnsi="Calibri" w:cs="Calibri"/>
    </w:rPr>
  </w:style>
  <w:style w:type="paragraph" w:styleId="Rvision">
    <w:name w:val="Revision"/>
    <w:hidden/>
    <w:uiPriority w:val="99"/>
    <w:semiHidden/>
    <w:rsid w:val="006A7486"/>
    <w:pPr>
      <w:spacing w:after="0" w:line="240" w:lineRule="auto"/>
    </w:pPr>
  </w:style>
  <w:style w:type="paragraph" w:customStyle="1" w:styleId="P68B1DB1-Normal1">
    <w:name w:val="P68B1DB1-Normal1"/>
    <w:basedOn w:val="Normal"/>
    <w:rPr>
      <w:rFonts w:ascii="Arial" w:eastAsia="+mn-ea" w:hAnsi="Arial" w:cs="Arial"/>
      <w:b/>
      <w:bCs/>
      <w:color w:val="1C2264"/>
      <w:kern w:val="24"/>
      <w:sz w:val="28"/>
      <w:szCs w:val="28"/>
    </w:rPr>
  </w:style>
  <w:style w:type="paragraph" w:customStyle="1" w:styleId="P68B1DB1-Normal2">
    <w:name w:val="P68B1DB1-Normal2"/>
    <w:basedOn w:val="Normal"/>
    <w:rPr>
      <w:rFonts w:ascii="Apercu" w:eastAsia="+mn-ea" w:hAnsi="Apercu" w:cs="+mn-cs"/>
      <w:b/>
      <w:bCs/>
      <w:color w:val="1C2264"/>
      <w:kern w:val="24"/>
      <w:sz w:val="32"/>
      <w:szCs w:val="34"/>
    </w:rPr>
  </w:style>
  <w:style w:type="paragraph" w:customStyle="1" w:styleId="P68B1DB1-NormalWeb3">
    <w:name w:val="P68B1DB1-NormalWeb3"/>
    <w:basedOn w:val="NormalWeb"/>
    <w:rPr>
      <w:rFonts w:ascii="Arial" w:eastAsia="Calibri" w:hAnsi="Arial" w:cs="Arial"/>
      <w:b/>
      <w:bCs/>
      <w:color w:val="002060"/>
    </w:rPr>
  </w:style>
  <w:style w:type="paragraph" w:customStyle="1" w:styleId="P68B1DB1-NormalWeb4">
    <w:name w:val="P68B1DB1-NormalWeb4"/>
    <w:basedOn w:val="NormalWeb"/>
    <w:rPr>
      <w:rFonts w:ascii="Arial" w:eastAsia="Calibri" w:hAnsi="Arial" w:cs="Arial"/>
      <w:color w:val="002060"/>
      <w:sz w:val="20"/>
      <w:szCs w:val="20"/>
    </w:rPr>
  </w:style>
  <w:style w:type="paragraph" w:customStyle="1" w:styleId="P68B1DB1-Normal5">
    <w:name w:val="P68B1DB1-Normal5"/>
    <w:basedOn w:val="Normal"/>
    <w:rPr>
      <w:rFonts w:ascii="Arial" w:eastAsia="Calibri" w:hAnsi="Arial" w:cs="Arial"/>
      <w:sz w:val="20"/>
      <w:szCs w:val="20"/>
    </w:rPr>
  </w:style>
  <w:style w:type="paragraph" w:customStyle="1" w:styleId="P68B1DB1-Normal6">
    <w:name w:val="P68B1DB1-Normal6"/>
    <w:basedOn w:val="Normal"/>
    <w:rPr>
      <w:rFonts w:ascii="Arial" w:eastAsia="Calibri" w:hAnsi="Arial" w:cs="Arial"/>
      <w:b/>
      <w:color w:val="1C2264"/>
      <w:sz w:val="20"/>
      <w:szCs w:val="20"/>
    </w:rPr>
  </w:style>
  <w:style w:type="paragraph" w:customStyle="1" w:styleId="P68B1DB1-Normal7">
    <w:name w:val="P68B1DB1-Normal7"/>
    <w:basedOn w:val="Normal"/>
    <w:rPr>
      <w:rFonts w:ascii="Arial" w:eastAsia="Calibri" w:hAnsi="Arial" w:cs="Arial"/>
      <w:bCs/>
      <w:color w:val="1C2264"/>
      <w:sz w:val="20"/>
      <w:szCs w:val="20"/>
    </w:rPr>
  </w:style>
  <w:style w:type="paragraph" w:customStyle="1" w:styleId="Textepropos">
    <w:name w:val="Texte À propos"/>
    <w:basedOn w:val="Normal"/>
    <w:link w:val="TexteproposCar"/>
    <w:qFormat/>
    <w:rsid w:val="005B6F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Pr>
      <w:rFonts w:ascii="Century Gothic" w:eastAsia="Century Gothic" w:hAnsi="Century Gothic" w:cs="Helvetica"/>
      <w:sz w:val="16"/>
      <w:szCs w:val="20"/>
    </w:rPr>
  </w:style>
  <w:style w:type="character" w:customStyle="1" w:styleId="TexteproposCar">
    <w:name w:val="Texte À propos Car"/>
    <w:basedOn w:val="Policepardfaut"/>
    <w:link w:val="Textepropos"/>
    <w:rsid w:val="005B6FD3"/>
    <w:rPr>
      <w:rFonts w:ascii="Century Gothic" w:eastAsia="Century Gothic" w:hAnsi="Century Gothic" w:cs="Helvetic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9981">
      <w:bodyDiv w:val="1"/>
      <w:marLeft w:val="0"/>
      <w:marRight w:val="0"/>
      <w:marTop w:val="0"/>
      <w:marBottom w:val="0"/>
      <w:divBdr>
        <w:top w:val="none" w:sz="0" w:space="0" w:color="auto"/>
        <w:left w:val="none" w:sz="0" w:space="0" w:color="auto"/>
        <w:bottom w:val="none" w:sz="0" w:space="0" w:color="auto"/>
        <w:right w:val="none" w:sz="0" w:space="0" w:color="auto"/>
      </w:divBdr>
    </w:div>
    <w:div w:id="86393630">
      <w:bodyDiv w:val="1"/>
      <w:marLeft w:val="0"/>
      <w:marRight w:val="0"/>
      <w:marTop w:val="0"/>
      <w:marBottom w:val="0"/>
      <w:divBdr>
        <w:top w:val="none" w:sz="0" w:space="0" w:color="auto"/>
        <w:left w:val="none" w:sz="0" w:space="0" w:color="auto"/>
        <w:bottom w:val="none" w:sz="0" w:space="0" w:color="auto"/>
        <w:right w:val="none" w:sz="0" w:space="0" w:color="auto"/>
      </w:divBdr>
    </w:div>
    <w:div w:id="157232557">
      <w:bodyDiv w:val="1"/>
      <w:marLeft w:val="0"/>
      <w:marRight w:val="0"/>
      <w:marTop w:val="0"/>
      <w:marBottom w:val="0"/>
      <w:divBdr>
        <w:top w:val="none" w:sz="0" w:space="0" w:color="auto"/>
        <w:left w:val="none" w:sz="0" w:space="0" w:color="auto"/>
        <w:bottom w:val="none" w:sz="0" w:space="0" w:color="auto"/>
        <w:right w:val="none" w:sz="0" w:space="0" w:color="auto"/>
      </w:divBdr>
    </w:div>
    <w:div w:id="240256301">
      <w:bodyDiv w:val="1"/>
      <w:marLeft w:val="0"/>
      <w:marRight w:val="0"/>
      <w:marTop w:val="0"/>
      <w:marBottom w:val="0"/>
      <w:divBdr>
        <w:top w:val="none" w:sz="0" w:space="0" w:color="auto"/>
        <w:left w:val="none" w:sz="0" w:space="0" w:color="auto"/>
        <w:bottom w:val="none" w:sz="0" w:space="0" w:color="auto"/>
        <w:right w:val="none" w:sz="0" w:space="0" w:color="auto"/>
      </w:divBdr>
    </w:div>
    <w:div w:id="241987127">
      <w:bodyDiv w:val="1"/>
      <w:marLeft w:val="0"/>
      <w:marRight w:val="0"/>
      <w:marTop w:val="0"/>
      <w:marBottom w:val="0"/>
      <w:divBdr>
        <w:top w:val="none" w:sz="0" w:space="0" w:color="auto"/>
        <w:left w:val="none" w:sz="0" w:space="0" w:color="auto"/>
        <w:bottom w:val="none" w:sz="0" w:space="0" w:color="auto"/>
        <w:right w:val="none" w:sz="0" w:space="0" w:color="auto"/>
      </w:divBdr>
      <w:divsChild>
        <w:div w:id="99573894">
          <w:marLeft w:val="0"/>
          <w:marRight w:val="0"/>
          <w:marTop w:val="0"/>
          <w:marBottom w:val="0"/>
          <w:divBdr>
            <w:top w:val="none" w:sz="0" w:space="0" w:color="auto"/>
            <w:left w:val="none" w:sz="0" w:space="0" w:color="auto"/>
            <w:bottom w:val="none" w:sz="0" w:space="0" w:color="auto"/>
            <w:right w:val="none" w:sz="0" w:space="0" w:color="auto"/>
          </w:divBdr>
        </w:div>
        <w:div w:id="456920993">
          <w:marLeft w:val="0"/>
          <w:marRight w:val="0"/>
          <w:marTop w:val="0"/>
          <w:marBottom w:val="0"/>
          <w:divBdr>
            <w:top w:val="none" w:sz="0" w:space="0" w:color="auto"/>
            <w:left w:val="none" w:sz="0" w:space="0" w:color="auto"/>
            <w:bottom w:val="none" w:sz="0" w:space="0" w:color="auto"/>
            <w:right w:val="none" w:sz="0" w:space="0" w:color="auto"/>
          </w:divBdr>
        </w:div>
        <w:div w:id="309018579">
          <w:marLeft w:val="0"/>
          <w:marRight w:val="0"/>
          <w:marTop w:val="0"/>
          <w:marBottom w:val="0"/>
          <w:divBdr>
            <w:top w:val="none" w:sz="0" w:space="0" w:color="auto"/>
            <w:left w:val="none" w:sz="0" w:space="0" w:color="auto"/>
            <w:bottom w:val="none" w:sz="0" w:space="0" w:color="auto"/>
            <w:right w:val="none" w:sz="0" w:space="0" w:color="auto"/>
          </w:divBdr>
        </w:div>
        <w:div w:id="801843418">
          <w:marLeft w:val="0"/>
          <w:marRight w:val="0"/>
          <w:marTop w:val="0"/>
          <w:marBottom w:val="0"/>
          <w:divBdr>
            <w:top w:val="none" w:sz="0" w:space="0" w:color="auto"/>
            <w:left w:val="none" w:sz="0" w:space="0" w:color="auto"/>
            <w:bottom w:val="none" w:sz="0" w:space="0" w:color="auto"/>
            <w:right w:val="none" w:sz="0" w:space="0" w:color="auto"/>
          </w:divBdr>
        </w:div>
        <w:div w:id="1310403871">
          <w:marLeft w:val="0"/>
          <w:marRight w:val="0"/>
          <w:marTop w:val="0"/>
          <w:marBottom w:val="0"/>
          <w:divBdr>
            <w:top w:val="none" w:sz="0" w:space="0" w:color="auto"/>
            <w:left w:val="none" w:sz="0" w:space="0" w:color="auto"/>
            <w:bottom w:val="none" w:sz="0" w:space="0" w:color="auto"/>
            <w:right w:val="none" w:sz="0" w:space="0" w:color="auto"/>
          </w:divBdr>
        </w:div>
        <w:div w:id="635334016">
          <w:marLeft w:val="0"/>
          <w:marRight w:val="0"/>
          <w:marTop w:val="0"/>
          <w:marBottom w:val="0"/>
          <w:divBdr>
            <w:top w:val="none" w:sz="0" w:space="0" w:color="auto"/>
            <w:left w:val="none" w:sz="0" w:space="0" w:color="auto"/>
            <w:bottom w:val="none" w:sz="0" w:space="0" w:color="auto"/>
            <w:right w:val="none" w:sz="0" w:space="0" w:color="auto"/>
          </w:divBdr>
        </w:div>
        <w:div w:id="1954627754">
          <w:marLeft w:val="0"/>
          <w:marRight w:val="0"/>
          <w:marTop w:val="0"/>
          <w:marBottom w:val="0"/>
          <w:divBdr>
            <w:top w:val="none" w:sz="0" w:space="0" w:color="auto"/>
            <w:left w:val="none" w:sz="0" w:space="0" w:color="auto"/>
            <w:bottom w:val="none" w:sz="0" w:space="0" w:color="auto"/>
            <w:right w:val="none" w:sz="0" w:space="0" w:color="auto"/>
          </w:divBdr>
        </w:div>
        <w:div w:id="1535652878">
          <w:marLeft w:val="0"/>
          <w:marRight w:val="0"/>
          <w:marTop w:val="0"/>
          <w:marBottom w:val="0"/>
          <w:divBdr>
            <w:top w:val="none" w:sz="0" w:space="0" w:color="auto"/>
            <w:left w:val="none" w:sz="0" w:space="0" w:color="auto"/>
            <w:bottom w:val="none" w:sz="0" w:space="0" w:color="auto"/>
            <w:right w:val="none" w:sz="0" w:space="0" w:color="auto"/>
          </w:divBdr>
        </w:div>
        <w:div w:id="146484213">
          <w:marLeft w:val="0"/>
          <w:marRight w:val="0"/>
          <w:marTop w:val="0"/>
          <w:marBottom w:val="0"/>
          <w:divBdr>
            <w:top w:val="none" w:sz="0" w:space="0" w:color="auto"/>
            <w:left w:val="none" w:sz="0" w:space="0" w:color="auto"/>
            <w:bottom w:val="none" w:sz="0" w:space="0" w:color="auto"/>
            <w:right w:val="none" w:sz="0" w:space="0" w:color="auto"/>
          </w:divBdr>
        </w:div>
        <w:div w:id="1488016079">
          <w:marLeft w:val="0"/>
          <w:marRight w:val="0"/>
          <w:marTop w:val="0"/>
          <w:marBottom w:val="0"/>
          <w:divBdr>
            <w:top w:val="none" w:sz="0" w:space="0" w:color="auto"/>
            <w:left w:val="none" w:sz="0" w:space="0" w:color="auto"/>
            <w:bottom w:val="none" w:sz="0" w:space="0" w:color="auto"/>
            <w:right w:val="none" w:sz="0" w:space="0" w:color="auto"/>
          </w:divBdr>
        </w:div>
        <w:div w:id="1660621189">
          <w:marLeft w:val="0"/>
          <w:marRight w:val="0"/>
          <w:marTop w:val="0"/>
          <w:marBottom w:val="0"/>
          <w:divBdr>
            <w:top w:val="none" w:sz="0" w:space="0" w:color="auto"/>
            <w:left w:val="none" w:sz="0" w:space="0" w:color="auto"/>
            <w:bottom w:val="none" w:sz="0" w:space="0" w:color="auto"/>
            <w:right w:val="none" w:sz="0" w:space="0" w:color="auto"/>
          </w:divBdr>
        </w:div>
        <w:div w:id="489254948">
          <w:marLeft w:val="0"/>
          <w:marRight w:val="0"/>
          <w:marTop w:val="0"/>
          <w:marBottom w:val="0"/>
          <w:divBdr>
            <w:top w:val="none" w:sz="0" w:space="0" w:color="auto"/>
            <w:left w:val="none" w:sz="0" w:space="0" w:color="auto"/>
            <w:bottom w:val="none" w:sz="0" w:space="0" w:color="auto"/>
            <w:right w:val="none" w:sz="0" w:space="0" w:color="auto"/>
          </w:divBdr>
        </w:div>
        <w:div w:id="773479074">
          <w:marLeft w:val="0"/>
          <w:marRight w:val="0"/>
          <w:marTop w:val="0"/>
          <w:marBottom w:val="0"/>
          <w:divBdr>
            <w:top w:val="none" w:sz="0" w:space="0" w:color="auto"/>
            <w:left w:val="none" w:sz="0" w:space="0" w:color="auto"/>
            <w:bottom w:val="none" w:sz="0" w:space="0" w:color="auto"/>
            <w:right w:val="none" w:sz="0" w:space="0" w:color="auto"/>
          </w:divBdr>
        </w:div>
        <w:div w:id="191649086">
          <w:marLeft w:val="0"/>
          <w:marRight w:val="0"/>
          <w:marTop w:val="0"/>
          <w:marBottom w:val="0"/>
          <w:divBdr>
            <w:top w:val="none" w:sz="0" w:space="0" w:color="auto"/>
            <w:left w:val="none" w:sz="0" w:space="0" w:color="auto"/>
            <w:bottom w:val="none" w:sz="0" w:space="0" w:color="auto"/>
            <w:right w:val="none" w:sz="0" w:space="0" w:color="auto"/>
          </w:divBdr>
        </w:div>
        <w:div w:id="1400054949">
          <w:marLeft w:val="0"/>
          <w:marRight w:val="0"/>
          <w:marTop w:val="0"/>
          <w:marBottom w:val="0"/>
          <w:divBdr>
            <w:top w:val="none" w:sz="0" w:space="0" w:color="auto"/>
            <w:left w:val="none" w:sz="0" w:space="0" w:color="auto"/>
            <w:bottom w:val="none" w:sz="0" w:space="0" w:color="auto"/>
            <w:right w:val="none" w:sz="0" w:space="0" w:color="auto"/>
          </w:divBdr>
        </w:div>
        <w:div w:id="1671911305">
          <w:marLeft w:val="0"/>
          <w:marRight w:val="0"/>
          <w:marTop w:val="0"/>
          <w:marBottom w:val="0"/>
          <w:divBdr>
            <w:top w:val="none" w:sz="0" w:space="0" w:color="auto"/>
            <w:left w:val="none" w:sz="0" w:space="0" w:color="auto"/>
            <w:bottom w:val="none" w:sz="0" w:space="0" w:color="auto"/>
            <w:right w:val="none" w:sz="0" w:space="0" w:color="auto"/>
          </w:divBdr>
        </w:div>
        <w:div w:id="938874312">
          <w:marLeft w:val="0"/>
          <w:marRight w:val="0"/>
          <w:marTop w:val="0"/>
          <w:marBottom w:val="0"/>
          <w:divBdr>
            <w:top w:val="none" w:sz="0" w:space="0" w:color="auto"/>
            <w:left w:val="none" w:sz="0" w:space="0" w:color="auto"/>
            <w:bottom w:val="none" w:sz="0" w:space="0" w:color="auto"/>
            <w:right w:val="none" w:sz="0" w:space="0" w:color="auto"/>
          </w:divBdr>
        </w:div>
        <w:div w:id="520584719">
          <w:marLeft w:val="0"/>
          <w:marRight w:val="0"/>
          <w:marTop w:val="0"/>
          <w:marBottom w:val="0"/>
          <w:divBdr>
            <w:top w:val="none" w:sz="0" w:space="0" w:color="auto"/>
            <w:left w:val="none" w:sz="0" w:space="0" w:color="auto"/>
            <w:bottom w:val="none" w:sz="0" w:space="0" w:color="auto"/>
            <w:right w:val="none" w:sz="0" w:space="0" w:color="auto"/>
          </w:divBdr>
        </w:div>
        <w:div w:id="632833280">
          <w:marLeft w:val="0"/>
          <w:marRight w:val="0"/>
          <w:marTop w:val="0"/>
          <w:marBottom w:val="0"/>
          <w:divBdr>
            <w:top w:val="none" w:sz="0" w:space="0" w:color="auto"/>
            <w:left w:val="none" w:sz="0" w:space="0" w:color="auto"/>
            <w:bottom w:val="none" w:sz="0" w:space="0" w:color="auto"/>
            <w:right w:val="none" w:sz="0" w:space="0" w:color="auto"/>
          </w:divBdr>
        </w:div>
        <w:div w:id="638460099">
          <w:marLeft w:val="0"/>
          <w:marRight w:val="0"/>
          <w:marTop w:val="0"/>
          <w:marBottom w:val="0"/>
          <w:divBdr>
            <w:top w:val="none" w:sz="0" w:space="0" w:color="auto"/>
            <w:left w:val="none" w:sz="0" w:space="0" w:color="auto"/>
            <w:bottom w:val="none" w:sz="0" w:space="0" w:color="auto"/>
            <w:right w:val="none" w:sz="0" w:space="0" w:color="auto"/>
          </w:divBdr>
        </w:div>
        <w:div w:id="1469930750">
          <w:marLeft w:val="0"/>
          <w:marRight w:val="0"/>
          <w:marTop w:val="0"/>
          <w:marBottom w:val="0"/>
          <w:divBdr>
            <w:top w:val="none" w:sz="0" w:space="0" w:color="auto"/>
            <w:left w:val="none" w:sz="0" w:space="0" w:color="auto"/>
            <w:bottom w:val="none" w:sz="0" w:space="0" w:color="auto"/>
            <w:right w:val="none" w:sz="0" w:space="0" w:color="auto"/>
          </w:divBdr>
        </w:div>
        <w:div w:id="412170487">
          <w:marLeft w:val="0"/>
          <w:marRight w:val="0"/>
          <w:marTop w:val="0"/>
          <w:marBottom w:val="0"/>
          <w:divBdr>
            <w:top w:val="none" w:sz="0" w:space="0" w:color="auto"/>
            <w:left w:val="none" w:sz="0" w:space="0" w:color="auto"/>
            <w:bottom w:val="none" w:sz="0" w:space="0" w:color="auto"/>
            <w:right w:val="none" w:sz="0" w:space="0" w:color="auto"/>
          </w:divBdr>
        </w:div>
        <w:div w:id="1945183228">
          <w:marLeft w:val="0"/>
          <w:marRight w:val="0"/>
          <w:marTop w:val="0"/>
          <w:marBottom w:val="0"/>
          <w:divBdr>
            <w:top w:val="none" w:sz="0" w:space="0" w:color="auto"/>
            <w:left w:val="none" w:sz="0" w:space="0" w:color="auto"/>
            <w:bottom w:val="none" w:sz="0" w:space="0" w:color="auto"/>
            <w:right w:val="none" w:sz="0" w:space="0" w:color="auto"/>
          </w:divBdr>
        </w:div>
        <w:div w:id="136842495">
          <w:marLeft w:val="0"/>
          <w:marRight w:val="0"/>
          <w:marTop w:val="0"/>
          <w:marBottom w:val="0"/>
          <w:divBdr>
            <w:top w:val="none" w:sz="0" w:space="0" w:color="auto"/>
            <w:left w:val="none" w:sz="0" w:space="0" w:color="auto"/>
            <w:bottom w:val="none" w:sz="0" w:space="0" w:color="auto"/>
            <w:right w:val="none" w:sz="0" w:space="0" w:color="auto"/>
          </w:divBdr>
        </w:div>
        <w:div w:id="605117027">
          <w:marLeft w:val="0"/>
          <w:marRight w:val="0"/>
          <w:marTop w:val="0"/>
          <w:marBottom w:val="0"/>
          <w:divBdr>
            <w:top w:val="none" w:sz="0" w:space="0" w:color="auto"/>
            <w:left w:val="none" w:sz="0" w:space="0" w:color="auto"/>
            <w:bottom w:val="none" w:sz="0" w:space="0" w:color="auto"/>
            <w:right w:val="none" w:sz="0" w:space="0" w:color="auto"/>
          </w:divBdr>
        </w:div>
        <w:div w:id="965432051">
          <w:marLeft w:val="0"/>
          <w:marRight w:val="0"/>
          <w:marTop w:val="0"/>
          <w:marBottom w:val="0"/>
          <w:divBdr>
            <w:top w:val="none" w:sz="0" w:space="0" w:color="auto"/>
            <w:left w:val="none" w:sz="0" w:space="0" w:color="auto"/>
            <w:bottom w:val="none" w:sz="0" w:space="0" w:color="auto"/>
            <w:right w:val="none" w:sz="0" w:space="0" w:color="auto"/>
          </w:divBdr>
        </w:div>
        <w:div w:id="1144422196">
          <w:marLeft w:val="0"/>
          <w:marRight w:val="0"/>
          <w:marTop w:val="0"/>
          <w:marBottom w:val="0"/>
          <w:divBdr>
            <w:top w:val="none" w:sz="0" w:space="0" w:color="auto"/>
            <w:left w:val="none" w:sz="0" w:space="0" w:color="auto"/>
            <w:bottom w:val="none" w:sz="0" w:space="0" w:color="auto"/>
            <w:right w:val="none" w:sz="0" w:space="0" w:color="auto"/>
          </w:divBdr>
        </w:div>
        <w:div w:id="434247605">
          <w:marLeft w:val="0"/>
          <w:marRight w:val="0"/>
          <w:marTop w:val="0"/>
          <w:marBottom w:val="0"/>
          <w:divBdr>
            <w:top w:val="none" w:sz="0" w:space="0" w:color="auto"/>
            <w:left w:val="none" w:sz="0" w:space="0" w:color="auto"/>
            <w:bottom w:val="none" w:sz="0" w:space="0" w:color="auto"/>
            <w:right w:val="none" w:sz="0" w:space="0" w:color="auto"/>
          </w:divBdr>
        </w:div>
        <w:div w:id="392584225">
          <w:marLeft w:val="0"/>
          <w:marRight w:val="0"/>
          <w:marTop w:val="0"/>
          <w:marBottom w:val="0"/>
          <w:divBdr>
            <w:top w:val="none" w:sz="0" w:space="0" w:color="auto"/>
            <w:left w:val="none" w:sz="0" w:space="0" w:color="auto"/>
            <w:bottom w:val="none" w:sz="0" w:space="0" w:color="auto"/>
            <w:right w:val="none" w:sz="0" w:space="0" w:color="auto"/>
          </w:divBdr>
        </w:div>
        <w:div w:id="1854301845">
          <w:marLeft w:val="0"/>
          <w:marRight w:val="0"/>
          <w:marTop w:val="0"/>
          <w:marBottom w:val="0"/>
          <w:divBdr>
            <w:top w:val="none" w:sz="0" w:space="0" w:color="auto"/>
            <w:left w:val="none" w:sz="0" w:space="0" w:color="auto"/>
            <w:bottom w:val="none" w:sz="0" w:space="0" w:color="auto"/>
            <w:right w:val="none" w:sz="0" w:space="0" w:color="auto"/>
          </w:divBdr>
        </w:div>
      </w:divsChild>
    </w:div>
    <w:div w:id="251622929">
      <w:bodyDiv w:val="1"/>
      <w:marLeft w:val="0"/>
      <w:marRight w:val="0"/>
      <w:marTop w:val="0"/>
      <w:marBottom w:val="0"/>
      <w:divBdr>
        <w:top w:val="none" w:sz="0" w:space="0" w:color="auto"/>
        <w:left w:val="none" w:sz="0" w:space="0" w:color="auto"/>
        <w:bottom w:val="none" w:sz="0" w:space="0" w:color="auto"/>
        <w:right w:val="none" w:sz="0" w:space="0" w:color="auto"/>
      </w:divBdr>
    </w:div>
    <w:div w:id="261300641">
      <w:bodyDiv w:val="1"/>
      <w:marLeft w:val="0"/>
      <w:marRight w:val="0"/>
      <w:marTop w:val="0"/>
      <w:marBottom w:val="0"/>
      <w:divBdr>
        <w:top w:val="none" w:sz="0" w:space="0" w:color="auto"/>
        <w:left w:val="none" w:sz="0" w:space="0" w:color="auto"/>
        <w:bottom w:val="none" w:sz="0" w:space="0" w:color="auto"/>
        <w:right w:val="none" w:sz="0" w:space="0" w:color="auto"/>
      </w:divBdr>
    </w:div>
    <w:div w:id="324213501">
      <w:bodyDiv w:val="1"/>
      <w:marLeft w:val="0"/>
      <w:marRight w:val="0"/>
      <w:marTop w:val="0"/>
      <w:marBottom w:val="0"/>
      <w:divBdr>
        <w:top w:val="none" w:sz="0" w:space="0" w:color="auto"/>
        <w:left w:val="none" w:sz="0" w:space="0" w:color="auto"/>
        <w:bottom w:val="none" w:sz="0" w:space="0" w:color="auto"/>
        <w:right w:val="none" w:sz="0" w:space="0" w:color="auto"/>
      </w:divBdr>
    </w:div>
    <w:div w:id="491719347">
      <w:bodyDiv w:val="1"/>
      <w:marLeft w:val="0"/>
      <w:marRight w:val="0"/>
      <w:marTop w:val="0"/>
      <w:marBottom w:val="0"/>
      <w:divBdr>
        <w:top w:val="none" w:sz="0" w:space="0" w:color="auto"/>
        <w:left w:val="none" w:sz="0" w:space="0" w:color="auto"/>
        <w:bottom w:val="none" w:sz="0" w:space="0" w:color="auto"/>
        <w:right w:val="none" w:sz="0" w:space="0" w:color="auto"/>
      </w:divBdr>
    </w:div>
    <w:div w:id="510801013">
      <w:bodyDiv w:val="1"/>
      <w:marLeft w:val="0"/>
      <w:marRight w:val="0"/>
      <w:marTop w:val="0"/>
      <w:marBottom w:val="0"/>
      <w:divBdr>
        <w:top w:val="none" w:sz="0" w:space="0" w:color="auto"/>
        <w:left w:val="none" w:sz="0" w:space="0" w:color="auto"/>
        <w:bottom w:val="none" w:sz="0" w:space="0" w:color="auto"/>
        <w:right w:val="none" w:sz="0" w:space="0" w:color="auto"/>
      </w:divBdr>
    </w:div>
    <w:div w:id="563493084">
      <w:bodyDiv w:val="1"/>
      <w:marLeft w:val="0"/>
      <w:marRight w:val="0"/>
      <w:marTop w:val="0"/>
      <w:marBottom w:val="0"/>
      <w:divBdr>
        <w:top w:val="none" w:sz="0" w:space="0" w:color="auto"/>
        <w:left w:val="none" w:sz="0" w:space="0" w:color="auto"/>
        <w:bottom w:val="none" w:sz="0" w:space="0" w:color="auto"/>
        <w:right w:val="none" w:sz="0" w:space="0" w:color="auto"/>
      </w:divBdr>
    </w:div>
    <w:div w:id="569006271">
      <w:bodyDiv w:val="1"/>
      <w:marLeft w:val="0"/>
      <w:marRight w:val="0"/>
      <w:marTop w:val="0"/>
      <w:marBottom w:val="0"/>
      <w:divBdr>
        <w:top w:val="none" w:sz="0" w:space="0" w:color="auto"/>
        <w:left w:val="none" w:sz="0" w:space="0" w:color="auto"/>
        <w:bottom w:val="none" w:sz="0" w:space="0" w:color="auto"/>
        <w:right w:val="none" w:sz="0" w:space="0" w:color="auto"/>
      </w:divBdr>
    </w:div>
    <w:div w:id="593782545">
      <w:bodyDiv w:val="1"/>
      <w:marLeft w:val="0"/>
      <w:marRight w:val="0"/>
      <w:marTop w:val="0"/>
      <w:marBottom w:val="0"/>
      <w:divBdr>
        <w:top w:val="none" w:sz="0" w:space="0" w:color="auto"/>
        <w:left w:val="none" w:sz="0" w:space="0" w:color="auto"/>
        <w:bottom w:val="none" w:sz="0" w:space="0" w:color="auto"/>
        <w:right w:val="none" w:sz="0" w:space="0" w:color="auto"/>
      </w:divBdr>
    </w:div>
    <w:div w:id="609166946">
      <w:bodyDiv w:val="1"/>
      <w:marLeft w:val="0"/>
      <w:marRight w:val="0"/>
      <w:marTop w:val="0"/>
      <w:marBottom w:val="0"/>
      <w:divBdr>
        <w:top w:val="none" w:sz="0" w:space="0" w:color="auto"/>
        <w:left w:val="none" w:sz="0" w:space="0" w:color="auto"/>
        <w:bottom w:val="none" w:sz="0" w:space="0" w:color="auto"/>
        <w:right w:val="none" w:sz="0" w:space="0" w:color="auto"/>
      </w:divBdr>
    </w:div>
    <w:div w:id="627126916">
      <w:bodyDiv w:val="1"/>
      <w:marLeft w:val="0"/>
      <w:marRight w:val="0"/>
      <w:marTop w:val="0"/>
      <w:marBottom w:val="0"/>
      <w:divBdr>
        <w:top w:val="none" w:sz="0" w:space="0" w:color="auto"/>
        <w:left w:val="none" w:sz="0" w:space="0" w:color="auto"/>
        <w:bottom w:val="none" w:sz="0" w:space="0" w:color="auto"/>
        <w:right w:val="none" w:sz="0" w:space="0" w:color="auto"/>
      </w:divBdr>
    </w:div>
    <w:div w:id="629477250">
      <w:bodyDiv w:val="1"/>
      <w:marLeft w:val="0"/>
      <w:marRight w:val="0"/>
      <w:marTop w:val="0"/>
      <w:marBottom w:val="0"/>
      <w:divBdr>
        <w:top w:val="none" w:sz="0" w:space="0" w:color="auto"/>
        <w:left w:val="none" w:sz="0" w:space="0" w:color="auto"/>
        <w:bottom w:val="none" w:sz="0" w:space="0" w:color="auto"/>
        <w:right w:val="none" w:sz="0" w:space="0" w:color="auto"/>
      </w:divBdr>
    </w:div>
    <w:div w:id="683631845">
      <w:bodyDiv w:val="1"/>
      <w:marLeft w:val="0"/>
      <w:marRight w:val="0"/>
      <w:marTop w:val="0"/>
      <w:marBottom w:val="0"/>
      <w:divBdr>
        <w:top w:val="none" w:sz="0" w:space="0" w:color="auto"/>
        <w:left w:val="none" w:sz="0" w:space="0" w:color="auto"/>
        <w:bottom w:val="none" w:sz="0" w:space="0" w:color="auto"/>
        <w:right w:val="none" w:sz="0" w:space="0" w:color="auto"/>
      </w:divBdr>
    </w:div>
    <w:div w:id="701440978">
      <w:bodyDiv w:val="1"/>
      <w:marLeft w:val="0"/>
      <w:marRight w:val="0"/>
      <w:marTop w:val="0"/>
      <w:marBottom w:val="0"/>
      <w:divBdr>
        <w:top w:val="none" w:sz="0" w:space="0" w:color="auto"/>
        <w:left w:val="none" w:sz="0" w:space="0" w:color="auto"/>
        <w:bottom w:val="none" w:sz="0" w:space="0" w:color="auto"/>
        <w:right w:val="none" w:sz="0" w:space="0" w:color="auto"/>
      </w:divBdr>
    </w:div>
    <w:div w:id="702873821">
      <w:bodyDiv w:val="1"/>
      <w:marLeft w:val="0"/>
      <w:marRight w:val="0"/>
      <w:marTop w:val="0"/>
      <w:marBottom w:val="0"/>
      <w:divBdr>
        <w:top w:val="none" w:sz="0" w:space="0" w:color="auto"/>
        <w:left w:val="none" w:sz="0" w:space="0" w:color="auto"/>
        <w:bottom w:val="none" w:sz="0" w:space="0" w:color="auto"/>
        <w:right w:val="none" w:sz="0" w:space="0" w:color="auto"/>
      </w:divBdr>
    </w:div>
    <w:div w:id="751315881">
      <w:bodyDiv w:val="1"/>
      <w:marLeft w:val="0"/>
      <w:marRight w:val="0"/>
      <w:marTop w:val="0"/>
      <w:marBottom w:val="0"/>
      <w:divBdr>
        <w:top w:val="none" w:sz="0" w:space="0" w:color="auto"/>
        <w:left w:val="none" w:sz="0" w:space="0" w:color="auto"/>
        <w:bottom w:val="none" w:sz="0" w:space="0" w:color="auto"/>
        <w:right w:val="none" w:sz="0" w:space="0" w:color="auto"/>
      </w:divBdr>
    </w:div>
    <w:div w:id="936673181">
      <w:bodyDiv w:val="1"/>
      <w:marLeft w:val="0"/>
      <w:marRight w:val="0"/>
      <w:marTop w:val="0"/>
      <w:marBottom w:val="0"/>
      <w:divBdr>
        <w:top w:val="none" w:sz="0" w:space="0" w:color="auto"/>
        <w:left w:val="none" w:sz="0" w:space="0" w:color="auto"/>
        <w:bottom w:val="none" w:sz="0" w:space="0" w:color="auto"/>
        <w:right w:val="none" w:sz="0" w:space="0" w:color="auto"/>
      </w:divBdr>
    </w:div>
    <w:div w:id="961811771">
      <w:bodyDiv w:val="1"/>
      <w:marLeft w:val="0"/>
      <w:marRight w:val="0"/>
      <w:marTop w:val="0"/>
      <w:marBottom w:val="0"/>
      <w:divBdr>
        <w:top w:val="none" w:sz="0" w:space="0" w:color="auto"/>
        <w:left w:val="none" w:sz="0" w:space="0" w:color="auto"/>
        <w:bottom w:val="none" w:sz="0" w:space="0" w:color="auto"/>
        <w:right w:val="none" w:sz="0" w:space="0" w:color="auto"/>
      </w:divBdr>
    </w:div>
    <w:div w:id="1005942196">
      <w:bodyDiv w:val="1"/>
      <w:marLeft w:val="0"/>
      <w:marRight w:val="0"/>
      <w:marTop w:val="0"/>
      <w:marBottom w:val="0"/>
      <w:divBdr>
        <w:top w:val="none" w:sz="0" w:space="0" w:color="auto"/>
        <w:left w:val="none" w:sz="0" w:space="0" w:color="auto"/>
        <w:bottom w:val="none" w:sz="0" w:space="0" w:color="auto"/>
        <w:right w:val="none" w:sz="0" w:space="0" w:color="auto"/>
      </w:divBdr>
    </w:div>
    <w:div w:id="1012225442">
      <w:bodyDiv w:val="1"/>
      <w:marLeft w:val="0"/>
      <w:marRight w:val="0"/>
      <w:marTop w:val="0"/>
      <w:marBottom w:val="0"/>
      <w:divBdr>
        <w:top w:val="none" w:sz="0" w:space="0" w:color="auto"/>
        <w:left w:val="none" w:sz="0" w:space="0" w:color="auto"/>
        <w:bottom w:val="none" w:sz="0" w:space="0" w:color="auto"/>
        <w:right w:val="none" w:sz="0" w:space="0" w:color="auto"/>
      </w:divBdr>
    </w:div>
    <w:div w:id="1020156882">
      <w:bodyDiv w:val="1"/>
      <w:marLeft w:val="0"/>
      <w:marRight w:val="0"/>
      <w:marTop w:val="0"/>
      <w:marBottom w:val="0"/>
      <w:divBdr>
        <w:top w:val="none" w:sz="0" w:space="0" w:color="auto"/>
        <w:left w:val="none" w:sz="0" w:space="0" w:color="auto"/>
        <w:bottom w:val="none" w:sz="0" w:space="0" w:color="auto"/>
        <w:right w:val="none" w:sz="0" w:space="0" w:color="auto"/>
      </w:divBdr>
    </w:div>
    <w:div w:id="1034961100">
      <w:bodyDiv w:val="1"/>
      <w:marLeft w:val="0"/>
      <w:marRight w:val="0"/>
      <w:marTop w:val="0"/>
      <w:marBottom w:val="0"/>
      <w:divBdr>
        <w:top w:val="none" w:sz="0" w:space="0" w:color="auto"/>
        <w:left w:val="none" w:sz="0" w:space="0" w:color="auto"/>
        <w:bottom w:val="none" w:sz="0" w:space="0" w:color="auto"/>
        <w:right w:val="none" w:sz="0" w:space="0" w:color="auto"/>
      </w:divBdr>
    </w:div>
    <w:div w:id="1066806321">
      <w:bodyDiv w:val="1"/>
      <w:marLeft w:val="0"/>
      <w:marRight w:val="0"/>
      <w:marTop w:val="0"/>
      <w:marBottom w:val="0"/>
      <w:divBdr>
        <w:top w:val="none" w:sz="0" w:space="0" w:color="auto"/>
        <w:left w:val="none" w:sz="0" w:space="0" w:color="auto"/>
        <w:bottom w:val="none" w:sz="0" w:space="0" w:color="auto"/>
        <w:right w:val="none" w:sz="0" w:space="0" w:color="auto"/>
      </w:divBdr>
    </w:div>
    <w:div w:id="1328747163">
      <w:bodyDiv w:val="1"/>
      <w:marLeft w:val="0"/>
      <w:marRight w:val="0"/>
      <w:marTop w:val="0"/>
      <w:marBottom w:val="0"/>
      <w:divBdr>
        <w:top w:val="none" w:sz="0" w:space="0" w:color="auto"/>
        <w:left w:val="none" w:sz="0" w:space="0" w:color="auto"/>
        <w:bottom w:val="none" w:sz="0" w:space="0" w:color="auto"/>
        <w:right w:val="none" w:sz="0" w:space="0" w:color="auto"/>
      </w:divBdr>
      <w:divsChild>
        <w:div w:id="582568330">
          <w:marLeft w:val="0"/>
          <w:marRight w:val="0"/>
          <w:marTop w:val="0"/>
          <w:marBottom w:val="0"/>
          <w:divBdr>
            <w:top w:val="none" w:sz="0" w:space="0" w:color="auto"/>
            <w:left w:val="none" w:sz="0" w:space="0" w:color="auto"/>
            <w:bottom w:val="none" w:sz="0" w:space="0" w:color="auto"/>
            <w:right w:val="none" w:sz="0" w:space="0" w:color="auto"/>
          </w:divBdr>
        </w:div>
        <w:div w:id="1325550015">
          <w:marLeft w:val="0"/>
          <w:marRight w:val="0"/>
          <w:marTop w:val="0"/>
          <w:marBottom w:val="0"/>
          <w:divBdr>
            <w:top w:val="none" w:sz="0" w:space="0" w:color="auto"/>
            <w:left w:val="none" w:sz="0" w:space="0" w:color="auto"/>
            <w:bottom w:val="none" w:sz="0" w:space="0" w:color="auto"/>
            <w:right w:val="none" w:sz="0" w:space="0" w:color="auto"/>
          </w:divBdr>
        </w:div>
        <w:div w:id="1025446780">
          <w:marLeft w:val="0"/>
          <w:marRight w:val="0"/>
          <w:marTop w:val="0"/>
          <w:marBottom w:val="0"/>
          <w:divBdr>
            <w:top w:val="none" w:sz="0" w:space="0" w:color="auto"/>
            <w:left w:val="none" w:sz="0" w:space="0" w:color="auto"/>
            <w:bottom w:val="none" w:sz="0" w:space="0" w:color="auto"/>
            <w:right w:val="none" w:sz="0" w:space="0" w:color="auto"/>
          </w:divBdr>
        </w:div>
        <w:div w:id="133765854">
          <w:marLeft w:val="0"/>
          <w:marRight w:val="0"/>
          <w:marTop w:val="0"/>
          <w:marBottom w:val="0"/>
          <w:divBdr>
            <w:top w:val="none" w:sz="0" w:space="0" w:color="auto"/>
            <w:left w:val="none" w:sz="0" w:space="0" w:color="auto"/>
            <w:bottom w:val="none" w:sz="0" w:space="0" w:color="auto"/>
            <w:right w:val="none" w:sz="0" w:space="0" w:color="auto"/>
          </w:divBdr>
        </w:div>
        <w:div w:id="1470974564">
          <w:marLeft w:val="0"/>
          <w:marRight w:val="0"/>
          <w:marTop w:val="0"/>
          <w:marBottom w:val="0"/>
          <w:divBdr>
            <w:top w:val="none" w:sz="0" w:space="0" w:color="auto"/>
            <w:left w:val="none" w:sz="0" w:space="0" w:color="auto"/>
            <w:bottom w:val="none" w:sz="0" w:space="0" w:color="auto"/>
            <w:right w:val="none" w:sz="0" w:space="0" w:color="auto"/>
          </w:divBdr>
        </w:div>
        <w:div w:id="1996572048">
          <w:marLeft w:val="0"/>
          <w:marRight w:val="0"/>
          <w:marTop w:val="0"/>
          <w:marBottom w:val="0"/>
          <w:divBdr>
            <w:top w:val="none" w:sz="0" w:space="0" w:color="auto"/>
            <w:left w:val="none" w:sz="0" w:space="0" w:color="auto"/>
            <w:bottom w:val="none" w:sz="0" w:space="0" w:color="auto"/>
            <w:right w:val="none" w:sz="0" w:space="0" w:color="auto"/>
          </w:divBdr>
        </w:div>
        <w:div w:id="1306349510">
          <w:marLeft w:val="0"/>
          <w:marRight w:val="0"/>
          <w:marTop w:val="0"/>
          <w:marBottom w:val="0"/>
          <w:divBdr>
            <w:top w:val="none" w:sz="0" w:space="0" w:color="auto"/>
            <w:left w:val="none" w:sz="0" w:space="0" w:color="auto"/>
            <w:bottom w:val="none" w:sz="0" w:space="0" w:color="auto"/>
            <w:right w:val="none" w:sz="0" w:space="0" w:color="auto"/>
          </w:divBdr>
        </w:div>
        <w:div w:id="219902992">
          <w:marLeft w:val="0"/>
          <w:marRight w:val="0"/>
          <w:marTop w:val="0"/>
          <w:marBottom w:val="0"/>
          <w:divBdr>
            <w:top w:val="none" w:sz="0" w:space="0" w:color="auto"/>
            <w:left w:val="none" w:sz="0" w:space="0" w:color="auto"/>
            <w:bottom w:val="none" w:sz="0" w:space="0" w:color="auto"/>
            <w:right w:val="none" w:sz="0" w:space="0" w:color="auto"/>
          </w:divBdr>
        </w:div>
        <w:div w:id="766969492">
          <w:marLeft w:val="0"/>
          <w:marRight w:val="0"/>
          <w:marTop w:val="0"/>
          <w:marBottom w:val="0"/>
          <w:divBdr>
            <w:top w:val="none" w:sz="0" w:space="0" w:color="auto"/>
            <w:left w:val="none" w:sz="0" w:space="0" w:color="auto"/>
            <w:bottom w:val="none" w:sz="0" w:space="0" w:color="auto"/>
            <w:right w:val="none" w:sz="0" w:space="0" w:color="auto"/>
          </w:divBdr>
        </w:div>
        <w:div w:id="1701203150">
          <w:marLeft w:val="0"/>
          <w:marRight w:val="0"/>
          <w:marTop w:val="0"/>
          <w:marBottom w:val="0"/>
          <w:divBdr>
            <w:top w:val="none" w:sz="0" w:space="0" w:color="auto"/>
            <w:left w:val="none" w:sz="0" w:space="0" w:color="auto"/>
            <w:bottom w:val="none" w:sz="0" w:space="0" w:color="auto"/>
            <w:right w:val="none" w:sz="0" w:space="0" w:color="auto"/>
          </w:divBdr>
        </w:div>
        <w:div w:id="492717582">
          <w:marLeft w:val="0"/>
          <w:marRight w:val="0"/>
          <w:marTop w:val="0"/>
          <w:marBottom w:val="0"/>
          <w:divBdr>
            <w:top w:val="none" w:sz="0" w:space="0" w:color="auto"/>
            <w:left w:val="none" w:sz="0" w:space="0" w:color="auto"/>
            <w:bottom w:val="none" w:sz="0" w:space="0" w:color="auto"/>
            <w:right w:val="none" w:sz="0" w:space="0" w:color="auto"/>
          </w:divBdr>
        </w:div>
        <w:div w:id="845174619">
          <w:marLeft w:val="0"/>
          <w:marRight w:val="0"/>
          <w:marTop w:val="0"/>
          <w:marBottom w:val="0"/>
          <w:divBdr>
            <w:top w:val="none" w:sz="0" w:space="0" w:color="auto"/>
            <w:left w:val="none" w:sz="0" w:space="0" w:color="auto"/>
            <w:bottom w:val="none" w:sz="0" w:space="0" w:color="auto"/>
            <w:right w:val="none" w:sz="0" w:space="0" w:color="auto"/>
          </w:divBdr>
        </w:div>
        <w:div w:id="1425108258">
          <w:marLeft w:val="0"/>
          <w:marRight w:val="0"/>
          <w:marTop w:val="0"/>
          <w:marBottom w:val="0"/>
          <w:divBdr>
            <w:top w:val="none" w:sz="0" w:space="0" w:color="auto"/>
            <w:left w:val="none" w:sz="0" w:space="0" w:color="auto"/>
            <w:bottom w:val="none" w:sz="0" w:space="0" w:color="auto"/>
            <w:right w:val="none" w:sz="0" w:space="0" w:color="auto"/>
          </w:divBdr>
        </w:div>
        <w:div w:id="1404983421">
          <w:marLeft w:val="0"/>
          <w:marRight w:val="0"/>
          <w:marTop w:val="0"/>
          <w:marBottom w:val="0"/>
          <w:divBdr>
            <w:top w:val="none" w:sz="0" w:space="0" w:color="auto"/>
            <w:left w:val="none" w:sz="0" w:space="0" w:color="auto"/>
            <w:bottom w:val="none" w:sz="0" w:space="0" w:color="auto"/>
            <w:right w:val="none" w:sz="0" w:space="0" w:color="auto"/>
          </w:divBdr>
        </w:div>
      </w:divsChild>
    </w:div>
    <w:div w:id="1374646903">
      <w:bodyDiv w:val="1"/>
      <w:marLeft w:val="0"/>
      <w:marRight w:val="0"/>
      <w:marTop w:val="0"/>
      <w:marBottom w:val="0"/>
      <w:divBdr>
        <w:top w:val="none" w:sz="0" w:space="0" w:color="auto"/>
        <w:left w:val="none" w:sz="0" w:space="0" w:color="auto"/>
        <w:bottom w:val="none" w:sz="0" w:space="0" w:color="auto"/>
        <w:right w:val="none" w:sz="0" w:space="0" w:color="auto"/>
      </w:divBdr>
    </w:div>
    <w:div w:id="1445268993">
      <w:bodyDiv w:val="1"/>
      <w:marLeft w:val="0"/>
      <w:marRight w:val="0"/>
      <w:marTop w:val="0"/>
      <w:marBottom w:val="0"/>
      <w:divBdr>
        <w:top w:val="none" w:sz="0" w:space="0" w:color="auto"/>
        <w:left w:val="none" w:sz="0" w:space="0" w:color="auto"/>
        <w:bottom w:val="none" w:sz="0" w:space="0" w:color="auto"/>
        <w:right w:val="none" w:sz="0" w:space="0" w:color="auto"/>
      </w:divBdr>
    </w:div>
    <w:div w:id="1449930148">
      <w:bodyDiv w:val="1"/>
      <w:marLeft w:val="0"/>
      <w:marRight w:val="0"/>
      <w:marTop w:val="0"/>
      <w:marBottom w:val="0"/>
      <w:divBdr>
        <w:top w:val="none" w:sz="0" w:space="0" w:color="auto"/>
        <w:left w:val="none" w:sz="0" w:space="0" w:color="auto"/>
        <w:bottom w:val="none" w:sz="0" w:space="0" w:color="auto"/>
        <w:right w:val="none" w:sz="0" w:space="0" w:color="auto"/>
      </w:divBdr>
    </w:div>
    <w:div w:id="1467313167">
      <w:bodyDiv w:val="1"/>
      <w:marLeft w:val="0"/>
      <w:marRight w:val="0"/>
      <w:marTop w:val="0"/>
      <w:marBottom w:val="0"/>
      <w:divBdr>
        <w:top w:val="none" w:sz="0" w:space="0" w:color="auto"/>
        <w:left w:val="none" w:sz="0" w:space="0" w:color="auto"/>
        <w:bottom w:val="none" w:sz="0" w:space="0" w:color="auto"/>
        <w:right w:val="none" w:sz="0" w:space="0" w:color="auto"/>
      </w:divBdr>
    </w:div>
    <w:div w:id="1469349785">
      <w:bodyDiv w:val="1"/>
      <w:marLeft w:val="0"/>
      <w:marRight w:val="0"/>
      <w:marTop w:val="0"/>
      <w:marBottom w:val="0"/>
      <w:divBdr>
        <w:top w:val="none" w:sz="0" w:space="0" w:color="auto"/>
        <w:left w:val="none" w:sz="0" w:space="0" w:color="auto"/>
        <w:bottom w:val="none" w:sz="0" w:space="0" w:color="auto"/>
        <w:right w:val="none" w:sz="0" w:space="0" w:color="auto"/>
      </w:divBdr>
      <w:divsChild>
        <w:div w:id="1281260407">
          <w:marLeft w:val="0"/>
          <w:marRight w:val="0"/>
          <w:marTop w:val="0"/>
          <w:marBottom w:val="0"/>
          <w:divBdr>
            <w:top w:val="single" w:sz="2" w:space="0" w:color="auto"/>
            <w:left w:val="single" w:sz="2" w:space="0" w:color="auto"/>
            <w:bottom w:val="single" w:sz="2" w:space="0" w:color="auto"/>
            <w:right w:val="single" w:sz="2" w:space="0" w:color="auto"/>
          </w:divBdr>
          <w:divsChild>
            <w:div w:id="1830364612">
              <w:marLeft w:val="0"/>
              <w:marRight w:val="0"/>
              <w:marTop w:val="0"/>
              <w:marBottom w:val="0"/>
              <w:divBdr>
                <w:top w:val="single" w:sz="2" w:space="0" w:color="auto"/>
                <w:left w:val="single" w:sz="2" w:space="0" w:color="auto"/>
                <w:bottom w:val="single" w:sz="2" w:space="0" w:color="auto"/>
                <w:right w:val="single" w:sz="2" w:space="0" w:color="auto"/>
              </w:divBdr>
              <w:divsChild>
                <w:div w:id="1079447470">
                  <w:marLeft w:val="0"/>
                  <w:marRight w:val="0"/>
                  <w:marTop w:val="60"/>
                  <w:marBottom w:val="0"/>
                  <w:divBdr>
                    <w:top w:val="single" w:sz="6" w:space="0" w:color="DAE1E8"/>
                    <w:left w:val="single" w:sz="6" w:space="0" w:color="DAE1E8"/>
                    <w:bottom w:val="single" w:sz="6" w:space="0" w:color="DAE1E8"/>
                    <w:right w:val="single" w:sz="6" w:space="0" w:color="DAE1E8"/>
                  </w:divBdr>
                  <w:divsChild>
                    <w:div w:id="478500214">
                      <w:marLeft w:val="0"/>
                      <w:marRight w:val="0"/>
                      <w:marTop w:val="0"/>
                      <w:marBottom w:val="0"/>
                      <w:divBdr>
                        <w:top w:val="single" w:sz="2" w:space="0" w:color="auto"/>
                        <w:left w:val="single" w:sz="2" w:space="0" w:color="auto"/>
                        <w:bottom w:val="single" w:sz="2" w:space="0" w:color="auto"/>
                        <w:right w:val="single" w:sz="2" w:space="0" w:color="auto"/>
                      </w:divBdr>
                      <w:divsChild>
                        <w:div w:id="148404246">
                          <w:marLeft w:val="0"/>
                          <w:marRight w:val="0"/>
                          <w:marTop w:val="0"/>
                          <w:marBottom w:val="0"/>
                          <w:divBdr>
                            <w:top w:val="single" w:sz="6" w:space="0" w:color="006494"/>
                            <w:left w:val="single" w:sz="6" w:space="0" w:color="006494"/>
                            <w:bottom w:val="single" w:sz="6" w:space="0" w:color="006494"/>
                            <w:right w:val="single" w:sz="6" w:space="0" w:color="006494"/>
                          </w:divBdr>
                          <w:divsChild>
                            <w:div w:id="1707562089">
                              <w:marLeft w:val="0"/>
                              <w:marRight w:val="0"/>
                              <w:marTop w:val="0"/>
                              <w:marBottom w:val="0"/>
                              <w:divBdr>
                                <w:top w:val="single" w:sz="2" w:space="0" w:color="auto"/>
                                <w:left w:val="single" w:sz="2" w:space="0" w:color="auto"/>
                                <w:bottom w:val="single" w:sz="2" w:space="0" w:color="auto"/>
                                <w:right w:val="single" w:sz="2" w:space="0" w:color="auto"/>
                              </w:divBdr>
                              <w:divsChild>
                                <w:div w:id="1948731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91914">
                  <w:marLeft w:val="0"/>
                  <w:marRight w:val="0"/>
                  <w:marTop w:val="0"/>
                  <w:marBottom w:val="0"/>
                  <w:divBdr>
                    <w:top w:val="single" w:sz="2" w:space="0" w:color="auto"/>
                    <w:left w:val="single" w:sz="2" w:space="0" w:color="auto"/>
                    <w:bottom w:val="single" w:sz="2" w:space="0" w:color="auto"/>
                    <w:right w:val="single" w:sz="2" w:space="0" w:color="auto"/>
                  </w:divBdr>
                  <w:divsChild>
                    <w:div w:id="3925628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775787762">
              <w:marLeft w:val="0"/>
              <w:marRight w:val="0"/>
              <w:marTop w:val="0"/>
              <w:marBottom w:val="0"/>
              <w:divBdr>
                <w:top w:val="single" w:sz="2" w:space="0" w:color="auto"/>
                <w:left w:val="single" w:sz="2" w:space="0" w:color="auto"/>
                <w:bottom w:val="single" w:sz="2" w:space="0" w:color="auto"/>
                <w:right w:val="single" w:sz="2" w:space="0" w:color="auto"/>
              </w:divBdr>
              <w:divsChild>
                <w:div w:id="1780907634">
                  <w:marLeft w:val="0"/>
                  <w:marRight w:val="0"/>
                  <w:marTop w:val="120"/>
                  <w:marBottom w:val="0"/>
                  <w:divBdr>
                    <w:top w:val="single" w:sz="2" w:space="12" w:color="auto"/>
                    <w:left w:val="single" w:sz="2" w:space="0" w:color="auto"/>
                    <w:bottom w:val="single" w:sz="2" w:space="0" w:color="auto"/>
                    <w:right w:val="single" w:sz="2" w:space="0" w:color="auto"/>
                  </w:divBdr>
                  <w:divsChild>
                    <w:div w:id="880746069">
                      <w:marLeft w:val="0"/>
                      <w:marRight w:val="0"/>
                      <w:marTop w:val="0"/>
                      <w:marBottom w:val="0"/>
                      <w:divBdr>
                        <w:top w:val="single" w:sz="2" w:space="0" w:color="auto"/>
                        <w:left w:val="single" w:sz="2" w:space="31" w:color="auto"/>
                        <w:bottom w:val="single" w:sz="2" w:space="0" w:color="auto"/>
                        <w:right w:val="single" w:sz="2" w:space="31" w:color="auto"/>
                      </w:divBdr>
                      <w:divsChild>
                        <w:div w:id="254553643">
                          <w:marLeft w:val="0"/>
                          <w:marRight w:val="0"/>
                          <w:marTop w:val="0"/>
                          <w:marBottom w:val="0"/>
                          <w:divBdr>
                            <w:top w:val="single" w:sz="2" w:space="0" w:color="auto"/>
                            <w:left w:val="single" w:sz="2" w:space="0" w:color="auto"/>
                            <w:bottom w:val="single" w:sz="2" w:space="0" w:color="auto"/>
                            <w:right w:val="single" w:sz="2" w:space="0" w:color="auto"/>
                          </w:divBdr>
                          <w:divsChild>
                            <w:div w:id="1424840840">
                              <w:marLeft w:val="0"/>
                              <w:marRight w:val="0"/>
                              <w:marTop w:val="0"/>
                              <w:marBottom w:val="0"/>
                              <w:divBdr>
                                <w:top w:val="single" w:sz="2" w:space="0" w:color="auto"/>
                                <w:left w:val="single" w:sz="2" w:space="0" w:color="auto"/>
                                <w:bottom w:val="single" w:sz="2" w:space="0" w:color="auto"/>
                                <w:right w:val="single" w:sz="2" w:space="0" w:color="auto"/>
                              </w:divBdr>
                            </w:div>
                            <w:div w:id="1953978565">
                              <w:marLeft w:val="0"/>
                              <w:marRight w:val="0"/>
                              <w:marTop w:val="0"/>
                              <w:marBottom w:val="0"/>
                              <w:divBdr>
                                <w:top w:val="single" w:sz="2" w:space="0" w:color="auto"/>
                                <w:left w:val="single" w:sz="2" w:space="0" w:color="auto"/>
                                <w:bottom w:val="single" w:sz="2" w:space="0" w:color="auto"/>
                                <w:right w:val="single" w:sz="2" w:space="0" w:color="auto"/>
                              </w:divBdr>
                            </w:div>
                            <w:div w:id="303313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3185576">
                      <w:marLeft w:val="0"/>
                      <w:marRight w:val="0"/>
                      <w:marTop w:val="0"/>
                      <w:marBottom w:val="0"/>
                      <w:divBdr>
                        <w:top w:val="single" w:sz="2" w:space="0" w:color="auto"/>
                        <w:left w:val="single" w:sz="2" w:space="31" w:color="auto"/>
                        <w:bottom w:val="single" w:sz="2" w:space="0" w:color="auto"/>
                        <w:right w:val="single" w:sz="2" w:space="31" w:color="auto"/>
                      </w:divBdr>
                    </w:div>
                  </w:divsChild>
                </w:div>
                <w:div w:id="325592059">
                  <w:marLeft w:val="0"/>
                  <w:marRight w:val="0"/>
                  <w:marTop w:val="0"/>
                  <w:marBottom w:val="0"/>
                  <w:divBdr>
                    <w:top w:val="single" w:sz="2" w:space="0" w:color="auto"/>
                    <w:left w:val="single" w:sz="2" w:space="0" w:color="auto"/>
                    <w:bottom w:val="single" w:sz="2" w:space="0" w:color="auto"/>
                    <w:right w:val="single" w:sz="2" w:space="0" w:color="auto"/>
                  </w:divBdr>
                  <w:divsChild>
                    <w:div w:id="1991859047">
                      <w:marLeft w:val="0"/>
                      <w:marRight w:val="0"/>
                      <w:marTop w:val="0"/>
                      <w:marBottom w:val="0"/>
                      <w:divBdr>
                        <w:top w:val="single" w:sz="2" w:space="0" w:color="auto"/>
                        <w:left w:val="single" w:sz="2" w:space="31" w:color="auto"/>
                        <w:bottom w:val="single" w:sz="2" w:space="0" w:color="auto"/>
                        <w:right w:val="single" w:sz="2" w:space="31" w:color="auto"/>
                      </w:divBdr>
                      <w:divsChild>
                        <w:div w:id="2065717230">
                          <w:marLeft w:val="0"/>
                          <w:marRight w:val="0"/>
                          <w:marTop w:val="0"/>
                          <w:marBottom w:val="0"/>
                          <w:divBdr>
                            <w:top w:val="single" w:sz="2" w:space="0" w:color="auto"/>
                            <w:left w:val="single" w:sz="2" w:space="0" w:color="auto"/>
                            <w:bottom w:val="single" w:sz="2" w:space="0" w:color="auto"/>
                            <w:right w:val="single" w:sz="2" w:space="0" w:color="auto"/>
                          </w:divBdr>
                        </w:div>
                        <w:div w:id="1488402342">
                          <w:marLeft w:val="0"/>
                          <w:marRight w:val="0"/>
                          <w:marTop w:val="0"/>
                          <w:marBottom w:val="0"/>
                          <w:divBdr>
                            <w:top w:val="single" w:sz="2" w:space="0" w:color="auto"/>
                            <w:left w:val="single" w:sz="2" w:space="0" w:color="auto"/>
                            <w:bottom w:val="single" w:sz="2" w:space="0" w:color="auto"/>
                            <w:right w:val="single" w:sz="2" w:space="0" w:color="auto"/>
                          </w:divBdr>
                          <w:divsChild>
                            <w:div w:id="1625424750">
                              <w:marLeft w:val="0"/>
                              <w:marRight w:val="0"/>
                              <w:marTop w:val="0"/>
                              <w:marBottom w:val="0"/>
                              <w:divBdr>
                                <w:top w:val="single" w:sz="2" w:space="0" w:color="auto"/>
                                <w:left w:val="single" w:sz="2" w:space="30" w:color="auto"/>
                                <w:bottom w:val="single" w:sz="2" w:space="0" w:color="auto"/>
                                <w:right w:val="single" w:sz="2" w:space="30" w:color="auto"/>
                              </w:divBdr>
                              <w:divsChild>
                                <w:div w:id="1773894740">
                                  <w:marLeft w:val="0"/>
                                  <w:marRight w:val="0"/>
                                  <w:marTop w:val="0"/>
                                  <w:marBottom w:val="0"/>
                                  <w:divBdr>
                                    <w:top w:val="single" w:sz="2" w:space="0" w:color="auto"/>
                                    <w:left w:val="single" w:sz="2" w:space="0" w:color="auto"/>
                                    <w:bottom w:val="single" w:sz="2" w:space="0" w:color="auto"/>
                                    <w:right w:val="single" w:sz="2" w:space="0" w:color="auto"/>
                                  </w:divBdr>
                                  <w:divsChild>
                                    <w:div w:id="1471093730">
                                      <w:marLeft w:val="0"/>
                                      <w:marRight w:val="0"/>
                                      <w:marTop w:val="150"/>
                                      <w:marBottom w:val="0"/>
                                      <w:divBdr>
                                        <w:top w:val="single" w:sz="2" w:space="0" w:color="auto"/>
                                        <w:left w:val="single" w:sz="2" w:space="21" w:color="auto"/>
                                        <w:bottom w:val="single" w:sz="2" w:space="0" w:color="auto"/>
                                        <w:right w:val="single" w:sz="2" w:space="0" w:color="auto"/>
                                      </w:divBdr>
                                    </w:div>
                                    <w:div w:id="966661385">
                                      <w:marLeft w:val="0"/>
                                      <w:marRight w:val="0"/>
                                      <w:marTop w:val="150"/>
                                      <w:marBottom w:val="0"/>
                                      <w:divBdr>
                                        <w:top w:val="single" w:sz="2" w:space="0" w:color="auto"/>
                                        <w:left w:val="single" w:sz="2" w:space="21" w:color="auto"/>
                                        <w:bottom w:val="single" w:sz="2" w:space="0" w:color="auto"/>
                                        <w:right w:val="single" w:sz="2" w:space="0" w:color="auto"/>
                                      </w:divBdr>
                                    </w:div>
                                    <w:div w:id="344985263">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2111924904">
                              <w:marLeft w:val="0"/>
                              <w:marRight w:val="0"/>
                              <w:marTop w:val="0"/>
                              <w:marBottom w:val="0"/>
                              <w:divBdr>
                                <w:top w:val="single" w:sz="2" w:space="0" w:color="auto"/>
                                <w:left w:val="single" w:sz="2" w:space="0" w:color="auto"/>
                                <w:bottom w:val="single" w:sz="2" w:space="0" w:color="auto"/>
                                <w:right w:val="single" w:sz="2" w:space="0" w:color="auto"/>
                              </w:divBdr>
                              <w:divsChild>
                                <w:div w:id="399405424">
                                  <w:marLeft w:val="0"/>
                                  <w:marRight w:val="0"/>
                                  <w:marTop w:val="0"/>
                                  <w:marBottom w:val="0"/>
                                  <w:divBdr>
                                    <w:top w:val="single" w:sz="2" w:space="0" w:color="auto"/>
                                    <w:left w:val="single" w:sz="2" w:space="0" w:color="auto"/>
                                    <w:bottom w:val="single" w:sz="2" w:space="0" w:color="auto"/>
                                    <w:right w:val="single" w:sz="2" w:space="0" w:color="auto"/>
                                  </w:divBdr>
                                  <w:divsChild>
                                    <w:div w:id="281226438">
                                      <w:marLeft w:val="0"/>
                                      <w:marRight w:val="0"/>
                                      <w:marTop w:val="150"/>
                                      <w:marBottom w:val="0"/>
                                      <w:divBdr>
                                        <w:top w:val="single" w:sz="2" w:space="0" w:color="auto"/>
                                        <w:left w:val="single" w:sz="2" w:space="21" w:color="auto"/>
                                        <w:bottom w:val="single" w:sz="2" w:space="0" w:color="auto"/>
                                        <w:right w:val="single" w:sz="2" w:space="0" w:color="auto"/>
                                      </w:divBdr>
                                    </w:div>
                                    <w:div w:id="1021476271">
                                      <w:marLeft w:val="0"/>
                                      <w:marRight w:val="0"/>
                                      <w:marTop w:val="150"/>
                                      <w:marBottom w:val="0"/>
                                      <w:divBdr>
                                        <w:top w:val="single" w:sz="2" w:space="0" w:color="auto"/>
                                        <w:left w:val="single" w:sz="2" w:space="21" w:color="auto"/>
                                        <w:bottom w:val="single" w:sz="2" w:space="0" w:color="auto"/>
                                        <w:right w:val="single" w:sz="2" w:space="0" w:color="auto"/>
                                      </w:divBdr>
                                    </w:div>
                                    <w:div w:id="1338313457">
                                      <w:marLeft w:val="0"/>
                                      <w:marRight w:val="0"/>
                                      <w:marTop w:val="150"/>
                                      <w:marBottom w:val="0"/>
                                      <w:divBdr>
                                        <w:top w:val="single" w:sz="2" w:space="0" w:color="auto"/>
                                        <w:left w:val="single" w:sz="2" w:space="21" w:color="auto"/>
                                        <w:bottom w:val="single" w:sz="2" w:space="0" w:color="auto"/>
                                        <w:right w:val="single" w:sz="2" w:space="0" w:color="auto"/>
                                      </w:divBdr>
                                    </w:div>
                                    <w:div w:id="1359501455">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8075397">
                      <w:marLeft w:val="0"/>
                      <w:marRight w:val="0"/>
                      <w:marTop w:val="0"/>
                      <w:marBottom w:val="0"/>
                      <w:divBdr>
                        <w:top w:val="single" w:sz="2" w:space="0" w:color="auto"/>
                        <w:left w:val="single" w:sz="2" w:space="31" w:color="auto"/>
                        <w:bottom w:val="single" w:sz="2" w:space="0" w:color="auto"/>
                        <w:right w:val="single" w:sz="2" w:space="31" w:color="auto"/>
                      </w:divBdr>
                    </w:div>
                  </w:divsChild>
                </w:div>
                <w:div w:id="566770868">
                  <w:marLeft w:val="0"/>
                  <w:marRight w:val="0"/>
                  <w:marTop w:val="0"/>
                  <w:marBottom w:val="0"/>
                  <w:divBdr>
                    <w:top w:val="single" w:sz="2" w:space="0" w:color="auto"/>
                    <w:left w:val="single" w:sz="2" w:space="0" w:color="auto"/>
                    <w:bottom w:val="single" w:sz="2" w:space="0" w:color="auto"/>
                    <w:right w:val="single" w:sz="2" w:space="0" w:color="auto"/>
                  </w:divBdr>
                  <w:divsChild>
                    <w:div w:id="310714598">
                      <w:marLeft w:val="0"/>
                      <w:marRight w:val="0"/>
                      <w:marTop w:val="0"/>
                      <w:marBottom w:val="0"/>
                      <w:divBdr>
                        <w:top w:val="single" w:sz="2" w:space="0" w:color="auto"/>
                        <w:left w:val="single" w:sz="2" w:space="0" w:color="auto"/>
                        <w:bottom w:val="single" w:sz="2" w:space="0" w:color="auto"/>
                        <w:right w:val="single" w:sz="2" w:space="0" w:color="auto"/>
                      </w:divBdr>
                      <w:divsChild>
                        <w:div w:id="768740111">
                          <w:marLeft w:val="0"/>
                          <w:marRight w:val="0"/>
                          <w:marTop w:val="0"/>
                          <w:marBottom w:val="0"/>
                          <w:divBdr>
                            <w:top w:val="single" w:sz="2" w:space="0" w:color="auto"/>
                            <w:left w:val="single" w:sz="2" w:space="0" w:color="auto"/>
                            <w:bottom w:val="single" w:sz="2" w:space="0" w:color="auto"/>
                            <w:right w:val="single" w:sz="2" w:space="0" w:color="auto"/>
                          </w:divBdr>
                          <w:divsChild>
                            <w:div w:id="1627420180">
                              <w:marLeft w:val="0"/>
                              <w:marRight w:val="0"/>
                              <w:marTop w:val="0"/>
                              <w:marBottom w:val="0"/>
                              <w:divBdr>
                                <w:top w:val="single" w:sz="2" w:space="0" w:color="auto"/>
                                <w:left w:val="single" w:sz="2" w:space="0" w:color="auto"/>
                                <w:bottom w:val="single" w:sz="2" w:space="0" w:color="auto"/>
                                <w:right w:val="single" w:sz="2" w:space="0" w:color="auto"/>
                              </w:divBdr>
                            </w:div>
                            <w:div w:id="56977520">
                              <w:marLeft w:val="0"/>
                              <w:marRight w:val="0"/>
                              <w:marTop w:val="0"/>
                              <w:marBottom w:val="0"/>
                              <w:divBdr>
                                <w:top w:val="single" w:sz="2" w:space="0" w:color="auto"/>
                                <w:left w:val="single" w:sz="2" w:space="0" w:color="auto"/>
                                <w:bottom w:val="single" w:sz="2" w:space="0" w:color="auto"/>
                                <w:right w:val="single" w:sz="2" w:space="0" w:color="auto"/>
                              </w:divBdr>
                            </w:div>
                          </w:divsChild>
                        </w:div>
                        <w:div w:id="1069888381">
                          <w:marLeft w:val="0"/>
                          <w:marRight w:val="0"/>
                          <w:marTop w:val="0"/>
                          <w:marBottom w:val="0"/>
                          <w:divBdr>
                            <w:top w:val="single" w:sz="2" w:space="0" w:color="auto"/>
                            <w:left w:val="single" w:sz="2" w:space="0" w:color="auto"/>
                            <w:bottom w:val="single" w:sz="2" w:space="0" w:color="auto"/>
                            <w:right w:val="single" w:sz="2" w:space="0" w:color="auto"/>
                          </w:divBdr>
                          <w:divsChild>
                            <w:div w:id="1276450255">
                              <w:marLeft w:val="0"/>
                              <w:marRight w:val="0"/>
                              <w:marTop w:val="0"/>
                              <w:marBottom w:val="0"/>
                              <w:divBdr>
                                <w:top w:val="single" w:sz="2" w:space="0" w:color="auto"/>
                                <w:left w:val="single" w:sz="2" w:space="0" w:color="auto"/>
                                <w:bottom w:val="single" w:sz="2" w:space="0" w:color="auto"/>
                                <w:right w:val="single" w:sz="2" w:space="0" w:color="auto"/>
                              </w:divBdr>
                            </w:div>
                          </w:divsChild>
                        </w:div>
                        <w:div w:id="1986741170">
                          <w:marLeft w:val="0"/>
                          <w:marRight w:val="0"/>
                          <w:marTop w:val="0"/>
                          <w:marBottom w:val="0"/>
                          <w:divBdr>
                            <w:top w:val="single" w:sz="2" w:space="0" w:color="auto"/>
                            <w:left w:val="single" w:sz="2" w:space="0" w:color="auto"/>
                            <w:bottom w:val="single" w:sz="2" w:space="0" w:color="auto"/>
                            <w:right w:val="single" w:sz="2" w:space="0" w:color="auto"/>
                          </w:divBdr>
                          <w:divsChild>
                            <w:div w:id="1237402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5053630">
              <w:marLeft w:val="0"/>
              <w:marRight w:val="0"/>
              <w:marTop w:val="0"/>
              <w:marBottom w:val="0"/>
              <w:divBdr>
                <w:top w:val="single" w:sz="2" w:space="0" w:color="auto"/>
                <w:left w:val="single" w:sz="2" w:space="0" w:color="auto"/>
                <w:bottom w:val="single" w:sz="2" w:space="0" w:color="auto"/>
                <w:right w:val="single" w:sz="2" w:space="0" w:color="auto"/>
              </w:divBdr>
              <w:divsChild>
                <w:div w:id="243298586">
                  <w:marLeft w:val="0"/>
                  <w:marRight w:val="0"/>
                  <w:marTop w:val="0"/>
                  <w:marBottom w:val="0"/>
                  <w:divBdr>
                    <w:top w:val="single" w:sz="2" w:space="0" w:color="auto"/>
                    <w:left w:val="single" w:sz="2" w:space="31" w:color="auto"/>
                    <w:bottom w:val="single" w:sz="2" w:space="0" w:color="auto"/>
                    <w:right w:val="single" w:sz="2" w:space="31" w:color="auto"/>
                  </w:divBdr>
                  <w:divsChild>
                    <w:div w:id="1372807265">
                      <w:marLeft w:val="0"/>
                      <w:marRight w:val="0"/>
                      <w:marTop w:val="0"/>
                      <w:marBottom w:val="0"/>
                      <w:divBdr>
                        <w:top w:val="single" w:sz="2" w:space="0" w:color="auto"/>
                        <w:left w:val="single" w:sz="2" w:space="0" w:color="auto"/>
                        <w:bottom w:val="single" w:sz="2" w:space="0" w:color="auto"/>
                        <w:right w:val="single" w:sz="2" w:space="0" w:color="auto"/>
                      </w:divBdr>
                      <w:divsChild>
                        <w:div w:id="852035203">
                          <w:marLeft w:val="0"/>
                          <w:marRight w:val="0"/>
                          <w:marTop w:val="0"/>
                          <w:marBottom w:val="0"/>
                          <w:divBdr>
                            <w:top w:val="single" w:sz="2" w:space="0" w:color="auto"/>
                            <w:left w:val="single" w:sz="2" w:space="0" w:color="auto"/>
                            <w:bottom w:val="single" w:sz="2" w:space="0" w:color="auto"/>
                            <w:right w:val="single" w:sz="2" w:space="0" w:color="auto"/>
                          </w:divBdr>
                          <w:divsChild>
                            <w:div w:id="956253508">
                              <w:marLeft w:val="0"/>
                              <w:marRight w:val="0"/>
                              <w:marTop w:val="0"/>
                              <w:marBottom w:val="0"/>
                              <w:divBdr>
                                <w:top w:val="single" w:sz="2" w:space="0" w:color="auto"/>
                                <w:left w:val="single" w:sz="2" w:space="0" w:color="auto"/>
                                <w:bottom w:val="single" w:sz="2" w:space="0" w:color="auto"/>
                                <w:right w:val="single" w:sz="2" w:space="0" w:color="auto"/>
                              </w:divBdr>
                              <w:divsChild>
                                <w:div w:id="2065713425">
                                  <w:marLeft w:val="0"/>
                                  <w:marRight w:val="0"/>
                                  <w:marTop w:val="0"/>
                                  <w:marBottom w:val="0"/>
                                  <w:divBdr>
                                    <w:top w:val="single" w:sz="2" w:space="31" w:color="auto"/>
                                    <w:left w:val="single" w:sz="2" w:space="31" w:color="auto"/>
                                    <w:bottom w:val="single" w:sz="2" w:space="31" w:color="auto"/>
                                    <w:right w:val="single" w:sz="2" w:space="23" w:color="auto"/>
                                  </w:divBdr>
                                </w:div>
                              </w:divsChild>
                            </w:div>
                            <w:div w:id="87821386">
                              <w:marLeft w:val="0"/>
                              <w:marRight w:val="0"/>
                              <w:marTop w:val="0"/>
                              <w:marBottom w:val="0"/>
                              <w:divBdr>
                                <w:top w:val="single" w:sz="2" w:space="0" w:color="auto"/>
                                <w:left w:val="single" w:sz="2" w:space="0" w:color="auto"/>
                                <w:bottom w:val="single" w:sz="2" w:space="0" w:color="auto"/>
                                <w:right w:val="single" w:sz="2" w:space="0" w:color="auto"/>
                              </w:divBdr>
                              <w:divsChild>
                                <w:div w:id="1616212833">
                                  <w:marLeft w:val="0"/>
                                  <w:marRight w:val="0"/>
                                  <w:marTop w:val="0"/>
                                  <w:marBottom w:val="0"/>
                                  <w:divBdr>
                                    <w:top w:val="single" w:sz="2" w:space="31" w:color="auto"/>
                                    <w:left w:val="single" w:sz="2" w:space="31" w:color="auto"/>
                                    <w:bottom w:val="single" w:sz="2" w:space="31" w:color="auto"/>
                                    <w:right w:val="single" w:sz="2" w:space="23" w:color="auto"/>
                                  </w:divBdr>
                                </w:div>
                              </w:divsChild>
                            </w:div>
                            <w:div w:id="951547042">
                              <w:marLeft w:val="0"/>
                              <w:marRight w:val="0"/>
                              <w:marTop w:val="0"/>
                              <w:marBottom w:val="0"/>
                              <w:divBdr>
                                <w:top w:val="single" w:sz="2" w:space="0" w:color="auto"/>
                                <w:left w:val="single" w:sz="2" w:space="0" w:color="auto"/>
                                <w:bottom w:val="single" w:sz="2" w:space="0" w:color="auto"/>
                                <w:right w:val="single" w:sz="2" w:space="0" w:color="auto"/>
                              </w:divBdr>
                              <w:divsChild>
                                <w:div w:id="2061202221">
                                  <w:marLeft w:val="0"/>
                                  <w:marRight w:val="0"/>
                                  <w:marTop w:val="0"/>
                                  <w:marBottom w:val="0"/>
                                  <w:divBdr>
                                    <w:top w:val="single" w:sz="2" w:space="31" w:color="auto"/>
                                    <w:left w:val="single" w:sz="2" w:space="31" w:color="auto"/>
                                    <w:bottom w:val="single" w:sz="2" w:space="31" w:color="auto"/>
                                    <w:right w:val="single" w:sz="2" w:space="23" w:color="auto"/>
                                  </w:divBdr>
                                </w:div>
                              </w:divsChild>
                            </w:div>
                            <w:div w:id="216401870">
                              <w:marLeft w:val="0"/>
                              <w:marRight w:val="0"/>
                              <w:marTop w:val="0"/>
                              <w:marBottom w:val="0"/>
                              <w:divBdr>
                                <w:top w:val="single" w:sz="2" w:space="0" w:color="auto"/>
                                <w:left w:val="single" w:sz="2" w:space="0" w:color="auto"/>
                                <w:bottom w:val="single" w:sz="2" w:space="0" w:color="auto"/>
                                <w:right w:val="single" w:sz="2" w:space="0" w:color="auto"/>
                              </w:divBdr>
                              <w:divsChild>
                                <w:div w:id="48058078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28675355">
                              <w:marLeft w:val="0"/>
                              <w:marRight w:val="0"/>
                              <w:marTop w:val="0"/>
                              <w:marBottom w:val="0"/>
                              <w:divBdr>
                                <w:top w:val="single" w:sz="2" w:space="0" w:color="auto"/>
                                <w:left w:val="single" w:sz="2" w:space="0" w:color="auto"/>
                                <w:bottom w:val="single" w:sz="2" w:space="0" w:color="auto"/>
                                <w:right w:val="single" w:sz="2" w:space="0" w:color="auto"/>
                              </w:divBdr>
                              <w:divsChild>
                                <w:div w:id="187970370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02319743">
                              <w:marLeft w:val="0"/>
                              <w:marRight w:val="0"/>
                              <w:marTop w:val="0"/>
                              <w:marBottom w:val="0"/>
                              <w:divBdr>
                                <w:top w:val="single" w:sz="2" w:space="0" w:color="auto"/>
                                <w:left w:val="single" w:sz="2" w:space="0" w:color="auto"/>
                                <w:bottom w:val="single" w:sz="2" w:space="0" w:color="auto"/>
                                <w:right w:val="single" w:sz="2" w:space="0" w:color="auto"/>
                              </w:divBdr>
                              <w:divsChild>
                                <w:div w:id="122048035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52840954">
                              <w:marLeft w:val="0"/>
                              <w:marRight w:val="0"/>
                              <w:marTop w:val="0"/>
                              <w:marBottom w:val="0"/>
                              <w:divBdr>
                                <w:top w:val="single" w:sz="2" w:space="0" w:color="auto"/>
                                <w:left w:val="single" w:sz="2" w:space="0" w:color="auto"/>
                                <w:bottom w:val="single" w:sz="2" w:space="0" w:color="auto"/>
                                <w:right w:val="single" w:sz="2" w:space="0" w:color="auto"/>
                              </w:divBdr>
                              <w:divsChild>
                                <w:div w:id="163047629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17269898">
                              <w:marLeft w:val="0"/>
                              <w:marRight w:val="0"/>
                              <w:marTop w:val="0"/>
                              <w:marBottom w:val="0"/>
                              <w:divBdr>
                                <w:top w:val="single" w:sz="2" w:space="0" w:color="auto"/>
                                <w:left w:val="single" w:sz="2" w:space="0" w:color="auto"/>
                                <w:bottom w:val="single" w:sz="2" w:space="0" w:color="auto"/>
                                <w:right w:val="single" w:sz="2" w:space="0" w:color="auto"/>
                              </w:divBdr>
                              <w:divsChild>
                                <w:div w:id="90957670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428307737">
                              <w:marLeft w:val="0"/>
                              <w:marRight w:val="0"/>
                              <w:marTop w:val="0"/>
                              <w:marBottom w:val="0"/>
                              <w:divBdr>
                                <w:top w:val="single" w:sz="2" w:space="0" w:color="auto"/>
                                <w:left w:val="single" w:sz="2" w:space="0" w:color="auto"/>
                                <w:bottom w:val="single" w:sz="2" w:space="0" w:color="auto"/>
                                <w:right w:val="single" w:sz="2" w:space="0" w:color="auto"/>
                              </w:divBdr>
                              <w:divsChild>
                                <w:div w:id="1317880475">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35372822">
                              <w:marLeft w:val="0"/>
                              <w:marRight w:val="0"/>
                              <w:marTop w:val="0"/>
                              <w:marBottom w:val="0"/>
                              <w:divBdr>
                                <w:top w:val="single" w:sz="2" w:space="0" w:color="auto"/>
                                <w:left w:val="single" w:sz="2" w:space="0" w:color="auto"/>
                                <w:bottom w:val="single" w:sz="2" w:space="0" w:color="auto"/>
                                <w:right w:val="single" w:sz="2" w:space="0" w:color="auto"/>
                              </w:divBdr>
                              <w:divsChild>
                                <w:div w:id="894242739">
                                  <w:marLeft w:val="0"/>
                                  <w:marRight w:val="0"/>
                                  <w:marTop w:val="0"/>
                                  <w:marBottom w:val="0"/>
                                  <w:divBdr>
                                    <w:top w:val="single" w:sz="2" w:space="31" w:color="auto"/>
                                    <w:left w:val="single" w:sz="2" w:space="31" w:color="auto"/>
                                    <w:bottom w:val="single" w:sz="2" w:space="31" w:color="auto"/>
                                    <w:right w:val="single" w:sz="2" w:space="23" w:color="auto"/>
                                  </w:divBdr>
                                </w:div>
                              </w:divsChild>
                            </w:div>
                            <w:div w:id="657466610">
                              <w:marLeft w:val="0"/>
                              <w:marRight w:val="0"/>
                              <w:marTop w:val="0"/>
                              <w:marBottom w:val="0"/>
                              <w:divBdr>
                                <w:top w:val="single" w:sz="2" w:space="0" w:color="auto"/>
                                <w:left w:val="single" w:sz="2" w:space="0" w:color="auto"/>
                                <w:bottom w:val="single" w:sz="2" w:space="0" w:color="auto"/>
                                <w:right w:val="single" w:sz="2" w:space="0" w:color="auto"/>
                              </w:divBdr>
                              <w:divsChild>
                                <w:div w:id="195613577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02804165">
                              <w:marLeft w:val="0"/>
                              <w:marRight w:val="0"/>
                              <w:marTop w:val="0"/>
                              <w:marBottom w:val="0"/>
                              <w:divBdr>
                                <w:top w:val="single" w:sz="2" w:space="0" w:color="auto"/>
                                <w:left w:val="single" w:sz="2" w:space="0" w:color="auto"/>
                                <w:bottom w:val="single" w:sz="2" w:space="0" w:color="auto"/>
                                <w:right w:val="single" w:sz="2" w:space="0" w:color="auto"/>
                              </w:divBdr>
                              <w:divsChild>
                                <w:div w:id="1710838471">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sChild>
        </w:div>
        <w:div w:id="68693554">
          <w:marLeft w:val="0"/>
          <w:marRight w:val="0"/>
          <w:marTop w:val="0"/>
          <w:marBottom w:val="0"/>
          <w:divBdr>
            <w:top w:val="single" w:sz="2" w:space="0" w:color="auto"/>
            <w:left w:val="single" w:sz="2" w:space="0" w:color="auto"/>
            <w:bottom w:val="single" w:sz="2" w:space="0" w:color="auto"/>
            <w:right w:val="single" w:sz="2" w:space="0" w:color="auto"/>
          </w:divBdr>
          <w:divsChild>
            <w:div w:id="1129318053">
              <w:marLeft w:val="0"/>
              <w:marRight w:val="0"/>
              <w:marTop w:val="0"/>
              <w:marBottom w:val="0"/>
              <w:divBdr>
                <w:top w:val="single" w:sz="2" w:space="30" w:color="auto"/>
                <w:left w:val="single" w:sz="2" w:space="30" w:color="auto"/>
                <w:bottom w:val="single" w:sz="2" w:space="30" w:color="auto"/>
                <w:right w:val="single" w:sz="2" w:space="30" w:color="auto"/>
              </w:divBdr>
              <w:divsChild>
                <w:div w:id="1003581353">
                  <w:marLeft w:val="0"/>
                  <w:marRight w:val="0"/>
                  <w:marTop w:val="0"/>
                  <w:marBottom w:val="0"/>
                  <w:divBdr>
                    <w:top w:val="single" w:sz="2" w:space="0" w:color="auto"/>
                    <w:left w:val="single" w:sz="2" w:space="0" w:color="auto"/>
                    <w:bottom w:val="single" w:sz="2" w:space="0" w:color="auto"/>
                    <w:right w:val="single" w:sz="2" w:space="0" w:color="auto"/>
                  </w:divBdr>
                  <w:divsChild>
                    <w:div w:id="423697276">
                      <w:marLeft w:val="0"/>
                      <w:marRight w:val="0"/>
                      <w:marTop w:val="0"/>
                      <w:marBottom w:val="300"/>
                      <w:divBdr>
                        <w:top w:val="single" w:sz="2" w:space="0" w:color="auto"/>
                        <w:left w:val="single" w:sz="2" w:space="0" w:color="auto"/>
                        <w:bottom w:val="single" w:sz="2" w:space="0" w:color="auto"/>
                        <w:right w:val="single" w:sz="2" w:space="0" w:color="auto"/>
                      </w:divBdr>
                      <w:divsChild>
                        <w:div w:id="569654770">
                          <w:marLeft w:val="0"/>
                          <w:marRight w:val="0"/>
                          <w:marTop w:val="0"/>
                          <w:marBottom w:val="0"/>
                          <w:divBdr>
                            <w:top w:val="single" w:sz="2" w:space="0" w:color="auto"/>
                            <w:left w:val="single" w:sz="2" w:space="0" w:color="auto"/>
                            <w:bottom w:val="single" w:sz="2" w:space="0" w:color="auto"/>
                            <w:right w:val="single" w:sz="2" w:space="0" w:color="auto"/>
                          </w:divBdr>
                        </w:div>
                      </w:divsChild>
                    </w:div>
                    <w:div w:id="286813225">
                      <w:marLeft w:val="0"/>
                      <w:marRight w:val="0"/>
                      <w:marTop w:val="0"/>
                      <w:marBottom w:val="0"/>
                      <w:divBdr>
                        <w:top w:val="single" w:sz="2" w:space="0" w:color="auto"/>
                        <w:left w:val="single" w:sz="2" w:space="0" w:color="auto"/>
                        <w:bottom w:val="single" w:sz="2" w:space="0" w:color="auto"/>
                        <w:right w:val="single" w:sz="2" w:space="0" w:color="auto"/>
                      </w:divBdr>
                      <w:divsChild>
                        <w:div w:id="1759785425">
                          <w:marLeft w:val="0"/>
                          <w:marRight w:val="0"/>
                          <w:marTop w:val="0"/>
                          <w:marBottom w:val="0"/>
                          <w:divBdr>
                            <w:top w:val="single" w:sz="2" w:space="0" w:color="auto"/>
                            <w:left w:val="single" w:sz="2" w:space="0" w:color="auto"/>
                            <w:bottom w:val="single" w:sz="2" w:space="0" w:color="auto"/>
                            <w:right w:val="single" w:sz="2" w:space="0" w:color="auto"/>
                          </w:divBdr>
                        </w:div>
                        <w:div w:id="906112253">
                          <w:marLeft w:val="0"/>
                          <w:marRight w:val="0"/>
                          <w:marTop w:val="0"/>
                          <w:marBottom w:val="0"/>
                          <w:divBdr>
                            <w:top w:val="single" w:sz="2" w:space="0" w:color="auto"/>
                            <w:left w:val="single" w:sz="2" w:space="0" w:color="auto"/>
                            <w:bottom w:val="single" w:sz="2" w:space="0" w:color="auto"/>
                            <w:right w:val="single" w:sz="2" w:space="30" w:color="auto"/>
                          </w:divBdr>
                        </w:div>
                        <w:div w:id="362439327">
                          <w:marLeft w:val="0"/>
                          <w:marRight w:val="0"/>
                          <w:marTop w:val="0"/>
                          <w:marBottom w:val="0"/>
                          <w:divBdr>
                            <w:top w:val="single" w:sz="2" w:space="0" w:color="auto"/>
                            <w:left w:val="single" w:sz="2" w:space="0" w:color="auto"/>
                            <w:bottom w:val="single" w:sz="2" w:space="0" w:color="auto"/>
                            <w:right w:val="single" w:sz="2" w:space="30" w:color="auto"/>
                          </w:divBdr>
                        </w:div>
                        <w:div w:id="307245132">
                          <w:marLeft w:val="0"/>
                          <w:marRight w:val="0"/>
                          <w:marTop w:val="0"/>
                          <w:marBottom w:val="0"/>
                          <w:divBdr>
                            <w:top w:val="single" w:sz="2" w:space="0" w:color="auto"/>
                            <w:left w:val="single" w:sz="2" w:space="0" w:color="auto"/>
                            <w:bottom w:val="single" w:sz="2" w:space="0" w:color="auto"/>
                            <w:right w:val="single" w:sz="2" w:space="30" w:color="auto"/>
                          </w:divBdr>
                        </w:div>
                        <w:div w:id="1488477317">
                          <w:marLeft w:val="0"/>
                          <w:marRight w:val="0"/>
                          <w:marTop w:val="0"/>
                          <w:marBottom w:val="0"/>
                          <w:divBdr>
                            <w:top w:val="single" w:sz="2" w:space="0" w:color="auto"/>
                            <w:left w:val="single" w:sz="2" w:space="0" w:color="auto"/>
                            <w:bottom w:val="single" w:sz="2" w:space="0" w:color="auto"/>
                            <w:right w:val="single" w:sz="2" w:space="30" w:color="auto"/>
                          </w:divBdr>
                        </w:div>
                      </w:divsChild>
                    </w:div>
                    <w:div w:id="1661881141">
                      <w:marLeft w:val="0"/>
                      <w:marRight w:val="0"/>
                      <w:marTop w:val="150"/>
                      <w:marBottom w:val="0"/>
                      <w:divBdr>
                        <w:top w:val="single" w:sz="2" w:space="0" w:color="auto"/>
                        <w:left w:val="single" w:sz="2" w:space="0" w:color="auto"/>
                        <w:bottom w:val="single" w:sz="2" w:space="0" w:color="auto"/>
                        <w:right w:val="single" w:sz="2" w:space="0" w:color="auto"/>
                      </w:divBdr>
                      <w:divsChild>
                        <w:div w:id="1989674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477735">
      <w:bodyDiv w:val="1"/>
      <w:marLeft w:val="0"/>
      <w:marRight w:val="0"/>
      <w:marTop w:val="0"/>
      <w:marBottom w:val="0"/>
      <w:divBdr>
        <w:top w:val="none" w:sz="0" w:space="0" w:color="auto"/>
        <w:left w:val="none" w:sz="0" w:space="0" w:color="auto"/>
        <w:bottom w:val="none" w:sz="0" w:space="0" w:color="auto"/>
        <w:right w:val="none" w:sz="0" w:space="0" w:color="auto"/>
      </w:divBdr>
    </w:div>
    <w:div w:id="1526214745">
      <w:bodyDiv w:val="1"/>
      <w:marLeft w:val="0"/>
      <w:marRight w:val="0"/>
      <w:marTop w:val="0"/>
      <w:marBottom w:val="0"/>
      <w:divBdr>
        <w:top w:val="none" w:sz="0" w:space="0" w:color="auto"/>
        <w:left w:val="none" w:sz="0" w:space="0" w:color="auto"/>
        <w:bottom w:val="none" w:sz="0" w:space="0" w:color="auto"/>
        <w:right w:val="none" w:sz="0" w:space="0" w:color="auto"/>
      </w:divBdr>
    </w:div>
    <w:div w:id="1547713510">
      <w:bodyDiv w:val="1"/>
      <w:marLeft w:val="0"/>
      <w:marRight w:val="0"/>
      <w:marTop w:val="0"/>
      <w:marBottom w:val="0"/>
      <w:divBdr>
        <w:top w:val="none" w:sz="0" w:space="0" w:color="auto"/>
        <w:left w:val="none" w:sz="0" w:space="0" w:color="auto"/>
        <w:bottom w:val="none" w:sz="0" w:space="0" w:color="auto"/>
        <w:right w:val="none" w:sz="0" w:space="0" w:color="auto"/>
      </w:divBdr>
    </w:div>
    <w:div w:id="1576085080">
      <w:bodyDiv w:val="1"/>
      <w:marLeft w:val="0"/>
      <w:marRight w:val="0"/>
      <w:marTop w:val="0"/>
      <w:marBottom w:val="0"/>
      <w:divBdr>
        <w:top w:val="none" w:sz="0" w:space="0" w:color="auto"/>
        <w:left w:val="none" w:sz="0" w:space="0" w:color="auto"/>
        <w:bottom w:val="none" w:sz="0" w:space="0" w:color="auto"/>
        <w:right w:val="none" w:sz="0" w:space="0" w:color="auto"/>
      </w:divBdr>
    </w:div>
    <w:div w:id="1587033619">
      <w:bodyDiv w:val="1"/>
      <w:marLeft w:val="0"/>
      <w:marRight w:val="0"/>
      <w:marTop w:val="0"/>
      <w:marBottom w:val="0"/>
      <w:divBdr>
        <w:top w:val="none" w:sz="0" w:space="0" w:color="auto"/>
        <w:left w:val="none" w:sz="0" w:space="0" w:color="auto"/>
        <w:bottom w:val="none" w:sz="0" w:space="0" w:color="auto"/>
        <w:right w:val="none" w:sz="0" w:space="0" w:color="auto"/>
      </w:divBdr>
    </w:div>
    <w:div w:id="1597010231">
      <w:bodyDiv w:val="1"/>
      <w:marLeft w:val="0"/>
      <w:marRight w:val="0"/>
      <w:marTop w:val="0"/>
      <w:marBottom w:val="0"/>
      <w:divBdr>
        <w:top w:val="none" w:sz="0" w:space="0" w:color="auto"/>
        <w:left w:val="none" w:sz="0" w:space="0" w:color="auto"/>
        <w:bottom w:val="none" w:sz="0" w:space="0" w:color="auto"/>
        <w:right w:val="none" w:sz="0" w:space="0" w:color="auto"/>
      </w:divBdr>
    </w:div>
    <w:div w:id="1638022608">
      <w:bodyDiv w:val="1"/>
      <w:marLeft w:val="0"/>
      <w:marRight w:val="0"/>
      <w:marTop w:val="0"/>
      <w:marBottom w:val="0"/>
      <w:divBdr>
        <w:top w:val="none" w:sz="0" w:space="0" w:color="auto"/>
        <w:left w:val="none" w:sz="0" w:space="0" w:color="auto"/>
        <w:bottom w:val="none" w:sz="0" w:space="0" w:color="auto"/>
        <w:right w:val="none" w:sz="0" w:space="0" w:color="auto"/>
      </w:divBdr>
      <w:divsChild>
        <w:div w:id="117989681">
          <w:marLeft w:val="0"/>
          <w:marRight w:val="0"/>
          <w:marTop w:val="0"/>
          <w:marBottom w:val="0"/>
          <w:divBdr>
            <w:top w:val="none" w:sz="0" w:space="0" w:color="auto"/>
            <w:left w:val="none" w:sz="0" w:space="0" w:color="auto"/>
            <w:bottom w:val="none" w:sz="0" w:space="0" w:color="auto"/>
            <w:right w:val="none" w:sz="0" w:space="0" w:color="auto"/>
          </w:divBdr>
        </w:div>
        <w:div w:id="883761293">
          <w:marLeft w:val="0"/>
          <w:marRight w:val="0"/>
          <w:marTop w:val="0"/>
          <w:marBottom w:val="0"/>
          <w:divBdr>
            <w:top w:val="none" w:sz="0" w:space="0" w:color="auto"/>
            <w:left w:val="none" w:sz="0" w:space="0" w:color="auto"/>
            <w:bottom w:val="none" w:sz="0" w:space="0" w:color="auto"/>
            <w:right w:val="none" w:sz="0" w:space="0" w:color="auto"/>
          </w:divBdr>
        </w:div>
      </w:divsChild>
    </w:div>
    <w:div w:id="1644386940">
      <w:bodyDiv w:val="1"/>
      <w:marLeft w:val="0"/>
      <w:marRight w:val="0"/>
      <w:marTop w:val="0"/>
      <w:marBottom w:val="0"/>
      <w:divBdr>
        <w:top w:val="none" w:sz="0" w:space="0" w:color="auto"/>
        <w:left w:val="none" w:sz="0" w:space="0" w:color="auto"/>
        <w:bottom w:val="none" w:sz="0" w:space="0" w:color="auto"/>
        <w:right w:val="none" w:sz="0" w:space="0" w:color="auto"/>
      </w:divBdr>
    </w:div>
    <w:div w:id="1706367486">
      <w:bodyDiv w:val="1"/>
      <w:marLeft w:val="0"/>
      <w:marRight w:val="0"/>
      <w:marTop w:val="0"/>
      <w:marBottom w:val="0"/>
      <w:divBdr>
        <w:top w:val="none" w:sz="0" w:space="0" w:color="auto"/>
        <w:left w:val="none" w:sz="0" w:space="0" w:color="auto"/>
        <w:bottom w:val="none" w:sz="0" w:space="0" w:color="auto"/>
        <w:right w:val="none" w:sz="0" w:space="0" w:color="auto"/>
      </w:divBdr>
      <w:divsChild>
        <w:div w:id="2122798670">
          <w:marLeft w:val="835"/>
          <w:marRight w:val="0"/>
          <w:marTop w:val="0"/>
          <w:marBottom w:val="60"/>
          <w:divBdr>
            <w:top w:val="none" w:sz="0" w:space="0" w:color="auto"/>
            <w:left w:val="none" w:sz="0" w:space="0" w:color="auto"/>
            <w:bottom w:val="none" w:sz="0" w:space="0" w:color="auto"/>
            <w:right w:val="none" w:sz="0" w:space="0" w:color="auto"/>
          </w:divBdr>
        </w:div>
        <w:div w:id="966469937">
          <w:marLeft w:val="835"/>
          <w:marRight w:val="0"/>
          <w:marTop w:val="0"/>
          <w:marBottom w:val="60"/>
          <w:divBdr>
            <w:top w:val="none" w:sz="0" w:space="0" w:color="auto"/>
            <w:left w:val="none" w:sz="0" w:space="0" w:color="auto"/>
            <w:bottom w:val="none" w:sz="0" w:space="0" w:color="auto"/>
            <w:right w:val="none" w:sz="0" w:space="0" w:color="auto"/>
          </w:divBdr>
        </w:div>
        <w:div w:id="274599786">
          <w:marLeft w:val="835"/>
          <w:marRight w:val="0"/>
          <w:marTop w:val="0"/>
          <w:marBottom w:val="60"/>
          <w:divBdr>
            <w:top w:val="none" w:sz="0" w:space="0" w:color="auto"/>
            <w:left w:val="none" w:sz="0" w:space="0" w:color="auto"/>
            <w:bottom w:val="none" w:sz="0" w:space="0" w:color="auto"/>
            <w:right w:val="none" w:sz="0" w:space="0" w:color="auto"/>
          </w:divBdr>
        </w:div>
      </w:divsChild>
    </w:div>
    <w:div w:id="1718360088">
      <w:bodyDiv w:val="1"/>
      <w:marLeft w:val="0"/>
      <w:marRight w:val="0"/>
      <w:marTop w:val="0"/>
      <w:marBottom w:val="0"/>
      <w:divBdr>
        <w:top w:val="none" w:sz="0" w:space="0" w:color="auto"/>
        <w:left w:val="none" w:sz="0" w:space="0" w:color="auto"/>
        <w:bottom w:val="none" w:sz="0" w:space="0" w:color="auto"/>
        <w:right w:val="none" w:sz="0" w:space="0" w:color="auto"/>
      </w:divBdr>
    </w:div>
    <w:div w:id="1782719884">
      <w:bodyDiv w:val="1"/>
      <w:marLeft w:val="0"/>
      <w:marRight w:val="0"/>
      <w:marTop w:val="0"/>
      <w:marBottom w:val="0"/>
      <w:divBdr>
        <w:top w:val="none" w:sz="0" w:space="0" w:color="auto"/>
        <w:left w:val="none" w:sz="0" w:space="0" w:color="auto"/>
        <w:bottom w:val="none" w:sz="0" w:space="0" w:color="auto"/>
        <w:right w:val="none" w:sz="0" w:space="0" w:color="auto"/>
      </w:divBdr>
    </w:div>
    <w:div w:id="1865704442">
      <w:bodyDiv w:val="1"/>
      <w:marLeft w:val="0"/>
      <w:marRight w:val="0"/>
      <w:marTop w:val="0"/>
      <w:marBottom w:val="0"/>
      <w:divBdr>
        <w:top w:val="none" w:sz="0" w:space="0" w:color="auto"/>
        <w:left w:val="none" w:sz="0" w:space="0" w:color="auto"/>
        <w:bottom w:val="none" w:sz="0" w:space="0" w:color="auto"/>
        <w:right w:val="none" w:sz="0" w:space="0" w:color="auto"/>
      </w:divBdr>
    </w:div>
    <w:div w:id="2048524330">
      <w:bodyDiv w:val="1"/>
      <w:marLeft w:val="0"/>
      <w:marRight w:val="0"/>
      <w:marTop w:val="0"/>
      <w:marBottom w:val="0"/>
      <w:divBdr>
        <w:top w:val="none" w:sz="0" w:space="0" w:color="auto"/>
        <w:left w:val="none" w:sz="0" w:space="0" w:color="auto"/>
        <w:bottom w:val="none" w:sz="0" w:space="0" w:color="auto"/>
        <w:right w:val="none" w:sz="0" w:space="0" w:color="auto"/>
      </w:divBdr>
    </w:div>
    <w:div w:id="21128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rancai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cwPPT THEME_March 19">
  <a:themeElements>
    <a:clrScheme name="CushmanWakefield_standardColors">
      <a:dk1>
        <a:sysClr val="windowText" lastClr="000000"/>
      </a:dk1>
      <a:lt1>
        <a:sysClr val="window" lastClr="FFFFFF"/>
      </a:lt1>
      <a:dk2>
        <a:srgbClr val="EE3124"/>
      </a:dk2>
      <a:lt2>
        <a:srgbClr val="4F8ABE"/>
      </a:lt2>
      <a:accent1>
        <a:srgbClr val="003767"/>
      </a:accent1>
      <a:accent2>
        <a:srgbClr val="88CBDF"/>
      </a:accent2>
      <a:accent3>
        <a:srgbClr val="ABAFA6"/>
      </a:accent3>
      <a:accent4>
        <a:srgbClr val="000B2A"/>
      </a:accent4>
      <a:accent5>
        <a:srgbClr val="E7E1D5"/>
      </a:accent5>
      <a:accent6>
        <a:srgbClr val="696A6D"/>
      </a:accent6>
      <a:hlink>
        <a:srgbClr val="4F8ABE"/>
      </a:hlink>
      <a:folHlink>
        <a:srgbClr val="F2F5F7"/>
      </a:folHlink>
    </a:clrScheme>
    <a:fontScheme name="C&amp;W Standard Fonts">
      <a:majorFont>
        <a:latin typeface="Gill Sans"/>
        <a:ea typeface=""/>
        <a:cs typeface=""/>
      </a:majorFont>
      <a:minorFont>
        <a:latin typeface="Gill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CE53-190C-4963-A0C0-8DE951F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3934</Characters>
  <Application>Microsoft Office Word</Application>
  <DocSecurity>0</DocSecurity>
  <Lines>32</Lines>
  <Paragraphs>9</Paragraphs>
  <ScaleCrop>false</ScaleCrop>
  <HeadingPairs>
    <vt:vector size="8" baseType="variant">
      <vt:variant>
        <vt:lpstr>Titre</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Cushman and Wakefield, Inc.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Manh</dc:creator>
  <cp:lastModifiedBy>MARTY Deborah</cp:lastModifiedBy>
  <cp:revision>2</cp:revision>
  <cp:lastPrinted>2021-03-28T19:01:00Z</cp:lastPrinted>
  <dcterms:created xsi:type="dcterms:W3CDTF">2025-05-26T16:00:00Z</dcterms:created>
  <dcterms:modified xsi:type="dcterms:W3CDTF">2025-05-26T16:00:00Z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